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8793" w14:textId="1D08440C" w:rsidR="0031541C" w:rsidRDefault="005C7635" w:rsidP="004046CC">
      <w:pPr>
        <w:spacing w:after="0"/>
        <w:rPr>
          <w:sz w:val="24"/>
          <w:szCs w:val="24"/>
          <w:lang w:val="en-GB"/>
        </w:rPr>
      </w:pPr>
      <w:r w:rsidRPr="007236A5">
        <w:rPr>
          <w:sz w:val="24"/>
          <w:szCs w:val="24"/>
          <w:lang w:val="en-GB"/>
        </w:rPr>
        <w:t xml:space="preserve">Welcome to </w:t>
      </w:r>
      <w:proofErr w:type="spellStart"/>
      <w:r w:rsidRPr="007236A5">
        <w:rPr>
          <w:sz w:val="24"/>
          <w:szCs w:val="24"/>
          <w:lang w:val="en-GB"/>
        </w:rPr>
        <w:t>Imokilly</w:t>
      </w:r>
      <w:proofErr w:type="spellEnd"/>
      <w:r w:rsidRPr="007236A5">
        <w:rPr>
          <w:sz w:val="24"/>
          <w:szCs w:val="24"/>
          <w:lang w:val="en-GB"/>
        </w:rPr>
        <w:t xml:space="preserve"> Medical Centre!</w:t>
      </w:r>
    </w:p>
    <w:p w14:paraId="1C3380EB" w14:textId="77777777" w:rsidR="004046CC" w:rsidRPr="007236A5" w:rsidRDefault="004046CC" w:rsidP="004046CC">
      <w:pPr>
        <w:spacing w:after="0"/>
        <w:rPr>
          <w:sz w:val="24"/>
          <w:szCs w:val="24"/>
          <w:lang w:val="en-GB"/>
        </w:rPr>
      </w:pPr>
    </w:p>
    <w:p w14:paraId="398358D4" w14:textId="1ACE38C2" w:rsidR="005C7635" w:rsidRPr="007236A5" w:rsidRDefault="005C7635" w:rsidP="004046CC">
      <w:pPr>
        <w:spacing w:after="0"/>
        <w:rPr>
          <w:sz w:val="24"/>
          <w:szCs w:val="24"/>
          <w:lang w:val="en-GB"/>
        </w:rPr>
      </w:pPr>
      <w:r w:rsidRPr="007236A5">
        <w:rPr>
          <w:sz w:val="24"/>
          <w:szCs w:val="24"/>
          <w:lang w:val="en-GB"/>
        </w:rPr>
        <w:t xml:space="preserve">We are delighted that you have joined our team as GP Intern. This induction document aims to provide you with the essential information about our Practice. </w:t>
      </w:r>
    </w:p>
    <w:p w14:paraId="618A9690" w14:textId="31E2B5D0" w:rsidR="007236A5" w:rsidRDefault="005C7635" w:rsidP="004046CC">
      <w:pPr>
        <w:spacing w:after="0"/>
        <w:rPr>
          <w:sz w:val="24"/>
          <w:szCs w:val="24"/>
          <w:lang w:val="en-GB"/>
        </w:rPr>
      </w:pPr>
      <w:r w:rsidRPr="007236A5">
        <w:rPr>
          <w:sz w:val="24"/>
          <w:szCs w:val="24"/>
          <w:lang w:val="en-GB"/>
        </w:rPr>
        <w:t xml:space="preserve">Our mission at </w:t>
      </w:r>
      <w:proofErr w:type="spellStart"/>
      <w:r w:rsidRPr="007236A5">
        <w:rPr>
          <w:sz w:val="24"/>
          <w:szCs w:val="24"/>
          <w:lang w:val="en-GB"/>
        </w:rPr>
        <w:t>Imokilly</w:t>
      </w:r>
      <w:proofErr w:type="spellEnd"/>
      <w:r w:rsidRPr="007236A5">
        <w:rPr>
          <w:sz w:val="24"/>
          <w:szCs w:val="24"/>
          <w:lang w:val="en-GB"/>
        </w:rPr>
        <w:t xml:space="preserve"> Medical Centre is to provide a safe, </w:t>
      </w:r>
      <w:r w:rsidR="007236A5" w:rsidRPr="007236A5">
        <w:rPr>
          <w:sz w:val="24"/>
          <w:szCs w:val="24"/>
          <w:lang w:val="en-GB"/>
        </w:rPr>
        <w:t>effective,</w:t>
      </w:r>
      <w:r w:rsidRPr="007236A5">
        <w:rPr>
          <w:sz w:val="24"/>
          <w:szCs w:val="24"/>
          <w:lang w:val="en-GB"/>
        </w:rPr>
        <w:t xml:space="preserve"> and efficient service that is patient </w:t>
      </w:r>
      <w:r w:rsidR="007236A5" w:rsidRPr="007236A5">
        <w:rPr>
          <w:sz w:val="24"/>
          <w:szCs w:val="24"/>
          <w:lang w:val="en-GB"/>
        </w:rPr>
        <w:t>centred,</w:t>
      </w:r>
      <w:r w:rsidRPr="007236A5">
        <w:rPr>
          <w:sz w:val="24"/>
          <w:szCs w:val="24"/>
          <w:lang w:val="en-GB"/>
        </w:rPr>
        <w:t xml:space="preserve"> and which is delivered in a friendly and caring environment. We offer a </w:t>
      </w:r>
      <w:r w:rsidR="007236A5" w:rsidRPr="007236A5">
        <w:rPr>
          <w:sz w:val="24"/>
          <w:szCs w:val="24"/>
          <w:lang w:val="en-GB"/>
        </w:rPr>
        <w:t>wide range</w:t>
      </w:r>
      <w:r w:rsidRPr="007236A5">
        <w:rPr>
          <w:sz w:val="24"/>
          <w:szCs w:val="24"/>
          <w:lang w:val="en-GB"/>
        </w:rPr>
        <w:t xml:space="preserve"> of </w:t>
      </w:r>
      <w:r w:rsidR="007236A5" w:rsidRPr="007236A5">
        <w:rPr>
          <w:sz w:val="24"/>
          <w:szCs w:val="24"/>
          <w:lang w:val="en-GB"/>
        </w:rPr>
        <w:t>services</w:t>
      </w:r>
      <w:r w:rsidR="007236A5">
        <w:rPr>
          <w:sz w:val="24"/>
          <w:szCs w:val="24"/>
          <w:lang w:val="en-GB"/>
        </w:rPr>
        <w:t xml:space="preserve">. </w:t>
      </w:r>
      <w:r w:rsidR="007236A5" w:rsidRPr="007236A5">
        <w:rPr>
          <w:sz w:val="24"/>
          <w:szCs w:val="24"/>
          <w:lang w:val="en-GB"/>
        </w:rPr>
        <w:t xml:space="preserve">Our patient demographic is a mixed medical card (public) and private patient profile. </w:t>
      </w:r>
      <w:r w:rsidRPr="007236A5">
        <w:rPr>
          <w:sz w:val="24"/>
          <w:szCs w:val="24"/>
          <w:lang w:val="en-GB"/>
        </w:rPr>
        <w:t>We hope that you will gain a valuable insight into the planning and provision of community care and the importance of General Practice for our community.</w:t>
      </w:r>
    </w:p>
    <w:p w14:paraId="185F5042" w14:textId="77777777" w:rsidR="004046CC" w:rsidRPr="004046CC" w:rsidRDefault="004046CC" w:rsidP="004046CC">
      <w:pPr>
        <w:spacing w:after="0"/>
        <w:rPr>
          <w:sz w:val="24"/>
          <w:szCs w:val="24"/>
          <w:lang w:val="en-GB"/>
        </w:rPr>
      </w:pPr>
    </w:p>
    <w:p w14:paraId="3AE1BD08" w14:textId="77777777" w:rsidR="007236A5" w:rsidRDefault="007236A5" w:rsidP="004046CC">
      <w:pPr>
        <w:spacing w:after="0"/>
        <w:rPr>
          <w:b/>
          <w:bCs/>
          <w:sz w:val="28"/>
          <w:szCs w:val="28"/>
        </w:rPr>
      </w:pPr>
      <w:r>
        <w:rPr>
          <w:b/>
          <w:bCs/>
          <w:sz w:val="28"/>
          <w:szCs w:val="28"/>
        </w:rPr>
        <w:t xml:space="preserve">Phone &amp; Email: </w:t>
      </w:r>
    </w:p>
    <w:p w14:paraId="011DAF15" w14:textId="648954FF" w:rsidR="007236A5" w:rsidRDefault="007236A5" w:rsidP="004046CC">
      <w:pPr>
        <w:spacing w:after="0"/>
        <w:rPr>
          <w:sz w:val="24"/>
          <w:szCs w:val="24"/>
        </w:rPr>
      </w:pPr>
      <w:r>
        <w:rPr>
          <w:sz w:val="24"/>
          <w:szCs w:val="24"/>
        </w:rPr>
        <w:t xml:space="preserve">Phone number: </w:t>
      </w:r>
      <w:proofErr w:type="gramStart"/>
      <w:r>
        <w:rPr>
          <w:sz w:val="24"/>
          <w:szCs w:val="24"/>
        </w:rPr>
        <w:t>021</w:t>
      </w:r>
      <w:r w:rsidR="003E4D70">
        <w:rPr>
          <w:sz w:val="24"/>
          <w:szCs w:val="24"/>
        </w:rPr>
        <w:t>-</w:t>
      </w:r>
      <w:r>
        <w:rPr>
          <w:sz w:val="24"/>
          <w:szCs w:val="24"/>
        </w:rPr>
        <w:t>4633476</w:t>
      </w:r>
      <w:proofErr w:type="gramEnd"/>
      <w:r>
        <w:rPr>
          <w:sz w:val="24"/>
          <w:szCs w:val="24"/>
        </w:rPr>
        <w:t xml:space="preserve"> </w:t>
      </w:r>
    </w:p>
    <w:p w14:paraId="6AD25D91" w14:textId="038EA15E" w:rsidR="007236A5" w:rsidRDefault="007236A5" w:rsidP="004046CC">
      <w:pPr>
        <w:spacing w:after="0"/>
        <w:rPr>
          <w:sz w:val="24"/>
          <w:szCs w:val="24"/>
        </w:rPr>
      </w:pPr>
      <w:r>
        <w:rPr>
          <w:sz w:val="24"/>
          <w:szCs w:val="24"/>
        </w:rPr>
        <w:t>Fax number: 021</w:t>
      </w:r>
      <w:r w:rsidR="003E4D70">
        <w:rPr>
          <w:sz w:val="24"/>
          <w:szCs w:val="24"/>
        </w:rPr>
        <w:t>-</w:t>
      </w:r>
      <w:r>
        <w:rPr>
          <w:sz w:val="24"/>
          <w:szCs w:val="24"/>
        </w:rPr>
        <w:t>4621895</w:t>
      </w:r>
    </w:p>
    <w:p w14:paraId="519F37E6" w14:textId="11D147C0" w:rsidR="00721964" w:rsidRDefault="00721964" w:rsidP="004046CC">
      <w:pPr>
        <w:spacing w:after="0"/>
        <w:rPr>
          <w:sz w:val="24"/>
          <w:szCs w:val="24"/>
        </w:rPr>
      </w:pPr>
      <w:r>
        <w:rPr>
          <w:sz w:val="24"/>
          <w:szCs w:val="24"/>
        </w:rPr>
        <w:t xml:space="preserve">Dr Mike: </w:t>
      </w:r>
      <w:r w:rsidR="00062164">
        <w:rPr>
          <w:sz w:val="24"/>
          <w:szCs w:val="24"/>
        </w:rPr>
        <w:t>087</w:t>
      </w:r>
      <w:r w:rsidR="003E4D70">
        <w:rPr>
          <w:sz w:val="24"/>
          <w:szCs w:val="24"/>
        </w:rPr>
        <w:t>-</w:t>
      </w:r>
      <w:r w:rsidR="00062164">
        <w:rPr>
          <w:sz w:val="24"/>
          <w:szCs w:val="24"/>
        </w:rPr>
        <w:t>6213420</w:t>
      </w:r>
    </w:p>
    <w:p w14:paraId="198756E3" w14:textId="24BA57DC" w:rsidR="00721964" w:rsidRDefault="00721964" w:rsidP="004046CC">
      <w:pPr>
        <w:spacing w:after="0"/>
        <w:rPr>
          <w:sz w:val="24"/>
          <w:szCs w:val="24"/>
        </w:rPr>
      </w:pPr>
      <w:r>
        <w:rPr>
          <w:sz w:val="24"/>
          <w:szCs w:val="24"/>
        </w:rPr>
        <w:t>Noelle: 087</w:t>
      </w:r>
      <w:r w:rsidR="003E4D70">
        <w:rPr>
          <w:sz w:val="24"/>
          <w:szCs w:val="24"/>
        </w:rPr>
        <w:t>-</w:t>
      </w:r>
      <w:r>
        <w:rPr>
          <w:sz w:val="24"/>
          <w:szCs w:val="24"/>
        </w:rPr>
        <w:t>7647816</w:t>
      </w:r>
    </w:p>
    <w:p w14:paraId="235C7293" w14:textId="77777777" w:rsidR="007236A5" w:rsidRDefault="007236A5" w:rsidP="004046CC">
      <w:pPr>
        <w:spacing w:after="0"/>
        <w:rPr>
          <w:sz w:val="24"/>
          <w:szCs w:val="24"/>
        </w:rPr>
      </w:pPr>
    </w:p>
    <w:p w14:paraId="30E554E0" w14:textId="51A49BCB" w:rsidR="007236A5" w:rsidRDefault="007236A5" w:rsidP="004046CC">
      <w:pPr>
        <w:spacing w:after="0"/>
        <w:rPr>
          <w:sz w:val="24"/>
          <w:szCs w:val="24"/>
        </w:rPr>
      </w:pPr>
      <w:r>
        <w:rPr>
          <w:sz w:val="24"/>
          <w:szCs w:val="24"/>
        </w:rPr>
        <w:t xml:space="preserve">Email: </w:t>
      </w:r>
      <w:hyperlink r:id="rId7" w:history="1">
        <w:r w:rsidRPr="009C5C80">
          <w:rPr>
            <w:rStyle w:val="Hyperlink"/>
            <w:sz w:val="24"/>
            <w:szCs w:val="24"/>
          </w:rPr>
          <w:t>info@imokillymedical.ie</w:t>
        </w:r>
      </w:hyperlink>
    </w:p>
    <w:p w14:paraId="68F5EB51" w14:textId="77777777" w:rsidR="007236A5" w:rsidRDefault="007236A5" w:rsidP="004046CC">
      <w:pPr>
        <w:spacing w:after="0"/>
        <w:rPr>
          <w:rStyle w:val="Hyperlink"/>
          <w:sz w:val="24"/>
          <w:szCs w:val="24"/>
        </w:rPr>
      </w:pPr>
      <w:proofErr w:type="spellStart"/>
      <w:r>
        <w:rPr>
          <w:sz w:val="24"/>
          <w:szCs w:val="24"/>
        </w:rPr>
        <w:t>Healthmail</w:t>
      </w:r>
      <w:proofErr w:type="spellEnd"/>
      <w:r>
        <w:rPr>
          <w:sz w:val="24"/>
          <w:szCs w:val="24"/>
        </w:rPr>
        <w:t xml:space="preserve">: </w:t>
      </w:r>
      <w:hyperlink r:id="rId8" w:history="1">
        <w:r w:rsidRPr="009C5C80">
          <w:rPr>
            <w:rStyle w:val="Hyperlink"/>
            <w:sz w:val="24"/>
            <w:szCs w:val="24"/>
          </w:rPr>
          <w:t>mike.thompson@healthmail.ie</w:t>
        </w:r>
      </w:hyperlink>
    </w:p>
    <w:p w14:paraId="7D60C1C9" w14:textId="77777777" w:rsidR="004046CC" w:rsidRDefault="004046CC" w:rsidP="007236A5">
      <w:pPr>
        <w:spacing w:after="0"/>
        <w:rPr>
          <w:rStyle w:val="Hyperlink"/>
          <w:sz w:val="24"/>
          <w:szCs w:val="24"/>
        </w:rPr>
      </w:pPr>
    </w:p>
    <w:p w14:paraId="2A5340D9" w14:textId="77777777" w:rsidR="004046CC" w:rsidRDefault="004046CC" w:rsidP="007236A5">
      <w:pPr>
        <w:spacing w:after="0"/>
        <w:rPr>
          <w:rStyle w:val="Hyperlink"/>
          <w:sz w:val="24"/>
          <w:szCs w:val="24"/>
        </w:rPr>
      </w:pPr>
    </w:p>
    <w:p w14:paraId="409A9F3A" w14:textId="77777777" w:rsidR="004046CC" w:rsidRDefault="004046CC" w:rsidP="004046CC">
      <w:pPr>
        <w:spacing w:after="0"/>
        <w:rPr>
          <w:b/>
          <w:bCs/>
          <w:sz w:val="28"/>
          <w:szCs w:val="28"/>
        </w:rPr>
      </w:pPr>
      <w:r>
        <w:rPr>
          <w:b/>
          <w:bCs/>
          <w:sz w:val="28"/>
          <w:szCs w:val="28"/>
        </w:rPr>
        <w:t>Practice Team:</w:t>
      </w:r>
    </w:p>
    <w:p w14:paraId="5F3BC491" w14:textId="795F2138" w:rsidR="004046CC" w:rsidRDefault="004046CC" w:rsidP="004046CC">
      <w:pPr>
        <w:spacing w:after="0"/>
        <w:rPr>
          <w:sz w:val="24"/>
          <w:szCs w:val="24"/>
        </w:rPr>
      </w:pPr>
      <w:r>
        <w:rPr>
          <w:sz w:val="24"/>
          <w:szCs w:val="24"/>
        </w:rPr>
        <w:t>Clinical Staff</w:t>
      </w:r>
    </w:p>
    <w:p w14:paraId="34CB0C6F" w14:textId="7F6DBEC7" w:rsidR="004046CC" w:rsidRDefault="004046CC" w:rsidP="004046CC">
      <w:pPr>
        <w:spacing w:after="0"/>
        <w:rPr>
          <w:sz w:val="24"/>
          <w:szCs w:val="24"/>
        </w:rPr>
      </w:pPr>
      <w:r>
        <w:rPr>
          <w:sz w:val="24"/>
          <w:szCs w:val="24"/>
        </w:rPr>
        <w:t>Dr Mike Thompson – Intern Tutor</w:t>
      </w:r>
      <w:r w:rsidR="003E4D70">
        <w:rPr>
          <w:sz w:val="24"/>
          <w:szCs w:val="24"/>
        </w:rPr>
        <w:t>.</w:t>
      </w:r>
    </w:p>
    <w:p w14:paraId="5D5FAC07" w14:textId="7B81A286" w:rsidR="004046CC" w:rsidRDefault="004046CC" w:rsidP="004046CC">
      <w:pPr>
        <w:spacing w:after="0"/>
        <w:rPr>
          <w:sz w:val="24"/>
          <w:szCs w:val="24"/>
        </w:rPr>
      </w:pPr>
      <w:r>
        <w:rPr>
          <w:sz w:val="24"/>
          <w:szCs w:val="24"/>
        </w:rPr>
        <w:t xml:space="preserve">Dr Katie Spencer </w:t>
      </w:r>
    </w:p>
    <w:p w14:paraId="676B29DA" w14:textId="0784E4D9" w:rsidR="004046CC" w:rsidRDefault="004046CC" w:rsidP="004046CC">
      <w:pPr>
        <w:spacing w:after="0"/>
        <w:rPr>
          <w:sz w:val="24"/>
          <w:szCs w:val="24"/>
        </w:rPr>
      </w:pPr>
      <w:r>
        <w:rPr>
          <w:sz w:val="24"/>
          <w:szCs w:val="24"/>
        </w:rPr>
        <w:t>Dr Bridget Wilson</w:t>
      </w:r>
    </w:p>
    <w:p w14:paraId="528C2CD5" w14:textId="272C1C1E" w:rsidR="004046CC" w:rsidRDefault="004046CC" w:rsidP="004046CC">
      <w:pPr>
        <w:spacing w:after="0"/>
        <w:rPr>
          <w:sz w:val="24"/>
          <w:szCs w:val="24"/>
        </w:rPr>
      </w:pPr>
      <w:r>
        <w:rPr>
          <w:sz w:val="24"/>
          <w:szCs w:val="24"/>
        </w:rPr>
        <w:t xml:space="preserve">GP Registrar on rotation – currently our Registrar is Dr Ailbhe Fell. </w:t>
      </w:r>
    </w:p>
    <w:p w14:paraId="35E325BA" w14:textId="7DDA9F8B" w:rsidR="004046CC" w:rsidRDefault="004046CC" w:rsidP="004046CC">
      <w:pPr>
        <w:spacing w:after="0"/>
        <w:rPr>
          <w:sz w:val="24"/>
          <w:szCs w:val="24"/>
        </w:rPr>
      </w:pPr>
      <w:r>
        <w:rPr>
          <w:sz w:val="24"/>
          <w:szCs w:val="24"/>
        </w:rPr>
        <w:t xml:space="preserve">Nurse Aimee Quirke </w:t>
      </w:r>
    </w:p>
    <w:p w14:paraId="44C18A20" w14:textId="77777777" w:rsidR="004046CC" w:rsidRDefault="004046CC" w:rsidP="004046CC">
      <w:pPr>
        <w:spacing w:after="0"/>
        <w:rPr>
          <w:sz w:val="24"/>
          <w:szCs w:val="24"/>
        </w:rPr>
      </w:pPr>
    </w:p>
    <w:p w14:paraId="618FAC6A" w14:textId="581DC8D0" w:rsidR="004046CC" w:rsidRDefault="004046CC" w:rsidP="004046CC">
      <w:pPr>
        <w:spacing w:after="0"/>
        <w:rPr>
          <w:sz w:val="24"/>
          <w:szCs w:val="24"/>
        </w:rPr>
      </w:pPr>
      <w:r>
        <w:rPr>
          <w:sz w:val="24"/>
          <w:szCs w:val="24"/>
        </w:rPr>
        <w:t>Administrative Staff</w:t>
      </w:r>
    </w:p>
    <w:p w14:paraId="675AD4A8" w14:textId="368995E9" w:rsidR="004046CC" w:rsidRDefault="004046CC" w:rsidP="004046CC">
      <w:pPr>
        <w:spacing w:after="0"/>
        <w:rPr>
          <w:sz w:val="24"/>
          <w:szCs w:val="24"/>
        </w:rPr>
      </w:pPr>
      <w:r>
        <w:rPr>
          <w:sz w:val="24"/>
          <w:szCs w:val="24"/>
        </w:rPr>
        <w:t>Noelle – Practice Manager</w:t>
      </w:r>
    </w:p>
    <w:p w14:paraId="440F495F" w14:textId="33BC53ED" w:rsidR="004046CC" w:rsidRDefault="004046CC" w:rsidP="004046CC">
      <w:pPr>
        <w:spacing w:after="0"/>
        <w:rPr>
          <w:sz w:val="24"/>
          <w:szCs w:val="24"/>
        </w:rPr>
      </w:pPr>
      <w:r>
        <w:rPr>
          <w:sz w:val="24"/>
          <w:szCs w:val="24"/>
        </w:rPr>
        <w:t>Alicja</w:t>
      </w:r>
    </w:p>
    <w:p w14:paraId="3F11F6C1" w14:textId="22BE977B" w:rsidR="002558EF" w:rsidRDefault="002558EF" w:rsidP="004046CC">
      <w:pPr>
        <w:spacing w:after="0"/>
        <w:rPr>
          <w:sz w:val="24"/>
          <w:szCs w:val="24"/>
        </w:rPr>
      </w:pPr>
      <w:r>
        <w:rPr>
          <w:sz w:val="24"/>
          <w:szCs w:val="24"/>
        </w:rPr>
        <w:t>Noreen</w:t>
      </w:r>
    </w:p>
    <w:p w14:paraId="3B76023C" w14:textId="5437C219" w:rsidR="004046CC" w:rsidRDefault="004046CC" w:rsidP="004046CC">
      <w:pPr>
        <w:spacing w:after="0"/>
        <w:rPr>
          <w:sz w:val="24"/>
          <w:szCs w:val="24"/>
        </w:rPr>
      </w:pPr>
      <w:r>
        <w:rPr>
          <w:sz w:val="24"/>
          <w:szCs w:val="24"/>
        </w:rPr>
        <w:t xml:space="preserve">Sarah </w:t>
      </w:r>
    </w:p>
    <w:p w14:paraId="6EF99735" w14:textId="1034D015" w:rsidR="004046CC" w:rsidRDefault="00163C70" w:rsidP="004046CC">
      <w:pPr>
        <w:spacing w:after="0"/>
        <w:rPr>
          <w:sz w:val="24"/>
          <w:szCs w:val="24"/>
        </w:rPr>
      </w:pPr>
      <w:r>
        <w:rPr>
          <w:sz w:val="24"/>
          <w:szCs w:val="24"/>
        </w:rPr>
        <w:t>Tara</w:t>
      </w:r>
    </w:p>
    <w:p w14:paraId="18242D9B" w14:textId="77777777" w:rsidR="004046CC" w:rsidRDefault="004046CC" w:rsidP="004046CC">
      <w:pPr>
        <w:spacing w:after="0"/>
        <w:rPr>
          <w:sz w:val="24"/>
          <w:szCs w:val="24"/>
        </w:rPr>
      </w:pPr>
    </w:p>
    <w:p w14:paraId="1F43841F" w14:textId="5FEC5FA4" w:rsidR="004046CC" w:rsidRDefault="00FF6904" w:rsidP="004046CC">
      <w:pPr>
        <w:spacing w:after="0"/>
        <w:rPr>
          <w:b/>
          <w:bCs/>
          <w:sz w:val="28"/>
          <w:szCs w:val="28"/>
        </w:rPr>
      </w:pPr>
      <w:r>
        <w:rPr>
          <w:b/>
          <w:bCs/>
          <w:sz w:val="28"/>
          <w:szCs w:val="28"/>
        </w:rPr>
        <w:t>Facilities</w:t>
      </w:r>
    </w:p>
    <w:p w14:paraId="3E7F7249" w14:textId="746DACC9" w:rsidR="00FF6904" w:rsidRDefault="00FF6904" w:rsidP="004046CC">
      <w:pPr>
        <w:spacing w:after="0"/>
        <w:rPr>
          <w:sz w:val="24"/>
          <w:szCs w:val="24"/>
        </w:rPr>
      </w:pPr>
      <w:r>
        <w:rPr>
          <w:sz w:val="24"/>
          <w:szCs w:val="24"/>
        </w:rPr>
        <w:t xml:space="preserve">We have a staff kitchenette equipped with the basics – fridge, microwave, kettle, toaster, coffee machine. You are welcome to use all of </w:t>
      </w:r>
      <w:r w:rsidR="009B29C5">
        <w:rPr>
          <w:sz w:val="24"/>
          <w:szCs w:val="24"/>
        </w:rPr>
        <w:t>these,</w:t>
      </w:r>
      <w:r>
        <w:rPr>
          <w:sz w:val="24"/>
          <w:szCs w:val="24"/>
        </w:rPr>
        <w:t xml:space="preserve"> but we do ask everyone to clean up after themselves and to respect the shared space. </w:t>
      </w:r>
    </w:p>
    <w:p w14:paraId="27FFC0AF" w14:textId="77777777" w:rsidR="003E4D70" w:rsidRDefault="003E4D70" w:rsidP="00721964">
      <w:pPr>
        <w:spacing w:after="0"/>
        <w:rPr>
          <w:sz w:val="24"/>
          <w:szCs w:val="24"/>
        </w:rPr>
      </w:pPr>
    </w:p>
    <w:p w14:paraId="5D2D8EC5" w14:textId="77777777" w:rsidR="003E4D70" w:rsidRDefault="003E4D70" w:rsidP="00721964">
      <w:pPr>
        <w:spacing w:after="0"/>
        <w:rPr>
          <w:sz w:val="24"/>
          <w:szCs w:val="24"/>
        </w:rPr>
      </w:pPr>
      <w:r>
        <w:rPr>
          <w:sz w:val="24"/>
          <w:szCs w:val="24"/>
        </w:rPr>
        <w:t>You have your own room. Please keep it tidy. Personalise as you like.</w:t>
      </w:r>
    </w:p>
    <w:p w14:paraId="2EE1F971" w14:textId="6BBACC94" w:rsidR="009B29C5" w:rsidRDefault="00383D30" w:rsidP="00721964">
      <w:pPr>
        <w:spacing w:after="0"/>
        <w:rPr>
          <w:sz w:val="24"/>
          <w:szCs w:val="24"/>
        </w:rPr>
      </w:pPr>
      <w:r>
        <w:rPr>
          <w:sz w:val="24"/>
          <w:szCs w:val="24"/>
        </w:rPr>
        <w:t>You will have access to a library in</w:t>
      </w:r>
      <w:r w:rsidR="003E4D70">
        <w:rPr>
          <w:sz w:val="24"/>
          <w:szCs w:val="24"/>
        </w:rPr>
        <w:t xml:space="preserve"> </w:t>
      </w:r>
      <w:r>
        <w:rPr>
          <w:sz w:val="24"/>
          <w:szCs w:val="24"/>
        </w:rPr>
        <w:t>treatment</w:t>
      </w:r>
      <w:r w:rsidR="003E4D70">
        <w:rPr>
          <w:sz w:val="24"/>
          <w:szCs w:val="24"/>
        </w:rPr>
        <w:t xml:space="preserve">. </w:t>
      </w:r>
      <w:r>
        <w:rPr>
          <w:sz w:val="24"/>
          <w:szCs w:val="24"/>
        </w:rPr>
        <w:t xml:space="preserve">You are also welcome to connect your own device to the Practice </w:t>
      </w:r>
      <w:proofErr w:type="spellStart"/>
      <w:r>
        <w:rPr>
          <w:sz w:val="24"/>
          <w:szCs w:val="24"/>
        </w:rPr>
        <w:t>WiFi</w:t>
      </w:r>
      <w:proofErr w:type="spellEnd"/>
      <w:r w:rsidR="00BD05ED">
        <w:rPr>
          <w:sz w:val="24"/>
          <w:szCs w:val="24"/>
        </w:rPr>
        <w:t xml:space="preserve"> (acceptable use please)</w:t>
      </w:r>
      <w:r>
        <w:rPr>
          <w:sz w:val="24"/>
          <w:szCs w:val="24"/>
        </w:rPr>
        <w:t xml:space="preserve">. </w:t>
      </w:r>
      <w:r w:rsidR="009B29C5">
        <w:rPr>
          <w:sz w:val="24"/>
          <w:szCs w:val="24"/>
        </w:rPr>
        <w:br w:type="page"/>
      </w:r>
    </w:p>
    <w:p w14:paraId="4B03903C" w14:textId="722653F8" w:rsidR="009B29C5" w:rsidRDefault="009B29C5" w:rsidP="004046CC">
      <w:pPr>
        <w:spacing w:after="0"/>
        <w:rPr>
          <w:b/>
          <w:bCs/>
          <w:sz w:val="28"/>
          <w:szCs w:val="28"/>
        </w:rPr>
      </w:pPr>
      <w:r>
        <w:rPr>
          <w:b/>
          <w:bCs/>
          <w:sz w:val="28"/>
          <w:szCs w:val="28"/>
        </w:rPr>
        <w:lastRenderedPageBreak/>
        <w:t>Local Area</w:t>
      </w:r>
    </w:p>
    <w:p w14:paraId="43C9A65D" w14:textId="7649695C" w:rsidR="009B29C5" w:rsidRDefault="009B29C5" w:rsidP="004046CC">
      <w:pPr>
        <w:spacing w:after="0"/>
        <w:rPr>
          <w:sz w:val="24"/>
          <w:szCs w:val="24"/>
        </w:rPr>
      </w:pPr>
      <w:r>
        <w:rPr>
          <w:sz w:val="24"/>
          <w:szCs w:val="24"/>
        </w:rPr>
        <w:t xml:space="preserve">We are located within walking distance of a lot of local eateries – you are of course welcome to spend your lunch time as you </w:t>
      </w:r>
      <w:r w:rsidR="00BD05ED">
        <w:rPr>
          <w:sz w:val="24"/>
          <w:szCs w:val="24"/>
        </w:rPr>
        <w:t>please,</w:t>
      </w:r>
      <w:r>
        <w:rPr>
          <w:sz w:val="24"/>
          <w:szCs w:val="24"/>
        </w:rPr>
        <w:t xml:space="preserve"> but the below list may be of use if you would like to grab a bite to eat:</w:t>
      </w:r>
    </w:p>
    <w:p w14:paraId="78087500" w14:textId="02E647C7" w:rsidR="009B29C5" w:rsidRDefault="009B29C5" w:rsidP="004046CC">
      <w:pPr>
        <w:spacing w:after="0"/>
        <w:rPr>
          <w:sz w:val="24"/>
          <w:szCs w:val="24"/>
        </w:rPr>
      </w:pPr>
      <w:r>
        <w:rPr>
          <w:sz w:val="24"/>
          <w:szCs w:val="24"/>
        </w:rPr>
        <w:t>Pan – bit of everything</w:t>
      </w:r>
    </w:p>
    <w:p w14:paraId="0AEF8E9E" w14:textId="48187D69" w:rsidR="009B29C5" w:rsidRDefault="009B29C5" w:rsidP="004046CC">
      <w:pPr>
        <w:spacing w:after="0"/>
        <w:rPr>
          <w:sz w:val="24"/>
          <w:szCs w:val="24"/>
        </w:rPr>
      </w:pPr>
      <w:r>
        <w:rPr>
          <w:sz w:val="24"/>
          <w:szCs w:val="24"/>
        </w:rPr>
        <w:t>Monty’s – sandwiches, salad bowls and coffee</w:t>
      </w:r>
    </w:p>
    <w:p w14:paraId="248C42DA" w14:textId="5923CC53" w:rsidR="009B29C5" w:rsidRDefault="009B29C5" w:rsidP="004046CC">
      <w:pPr>
        <w:spacing w:after="0"/>
        <w:rPr>
          <w:sz w:val="24"/>
          <w:szCs w:val="24"/>
        </w:rPr>
      </w:pPr>
      <w:r>
        <w:rPr>
          <w:sz w:val="24"/>
          <w:szCs w:val="24"/>
        </w:rPr>
        <w:t xml:space="preserve">Pantry </w:t>
      </w:r>
      <w:r w:rsidR="00034BEC">
        <w:rPr>
          <w:sz w:val="24"/>
          <w:szCs w:val="24"/>
        </w:rPr>
        <w:t>–</w:t>
      </w:r>
      <w:r>
        <w:rPr>
          <w:sz w:val="24"/>
          <w:szCs w:val="24"/>
        </w:rPr>
        <w:t xml:space="preserve"> </w:t>
      </w:r>
      <w:r w:rsidR="00034BEC">
        <w:rPr>
          <w:sz w:val="24"/>
          <w:szCs w:val="24"/>
        </w:rPr>
        <w:t>café with outside space</w:t>
      </w:r>
    </w:p>
    <w:p w14:paraId="79489A3F" w14:textId="21CF0413" w:rsidR="00034BEC" w:rsidRDefault="00034BEC" w:rsidP="004046CC">
      <w:pPr>
        <w:spacing w:after="0"/>
        <w:rPr>
          <w:sz w:val="24"/>
          <w:szCs w:val="24"/>
        </w:rPr>
      </w:pPr>
      <w:r>
        <w:rPr>
          <w:sz w:val="24"/>
          <w:szCs w:val="24"/>
        </w:rPr>
        <w:t xml:space="preserve">Leonardo’s – Italian </w:t>
      </w:r>
    </w:p>
    <w:p w14:paraId="1C3DF875" w14:textId="6F9D7136" w:rsidR="00034BEC" w:rsidRDefault="00034BEC" w:rsidP="004046CC">
      <w:pPr>
        <w:spacing w:after="0"/>
        <w:rPr>
          <w:sz w:val="24"/>
          <w:szCs w:val="24"/>
        </w:rPr>
      </w:pPr>
      <w:r>
        <w:rPr>
          <w:sz w:val="24"/>
          <w:szCs w:val="24"/>
        </w:rPr>
        <w:t>Toastie – takeaway toasties</w:t>
      </w:r>
    </w:p>
    <w:p w14:paraId="3E9E3CD1" w14:textId="4D3EEC0E" w:rsidR="00034BEC" w:rsidRDefault="00034BEC" w:rsidP="004046CC">
      <w:pPr>
        <w:spacing w:after="0"/>
        <w:rPr>
          <w:sz w:val="24"/>
          <w:szCs w:val="24"/>
        </w:rPr>
      </w:pPr>
      <w:r>
        <w:rPr>
          <w:sz w:val="24"/>
          <w:szCs w:val="24"/>
        </w:rPr>
        <w:t>The Black Barrell – pub grub</w:t>
      </w:r>
    </w:p>
    <w:p w14:paraId="5641AADD" w14:textId="45C4E702" w:rsidR="00034BEC" w:rsidRDefault="00034BEC" w:rsidP="004046CC">
      <w:pPr>
        <w:spacing w:after="0"/>
        <w:rPr>
          <w:sz w:val="24"/>
          <w:szCs w:val="24"/>
        </w:rPr>
      </w:pPr>
      <w:proofErr w:type="spellStart"/>
      <w:r>
        <w:rPr>
          <w:sz w:val="24"/>
          <w:szCs w:val="24"/>
        </w:rPr>
        <w:t>Ferritt</w:t>
      </w:r>
      <w:proofErr w:type="spellEnd"/>
      <w:r>
        <w:rPr>
          <w:sz w:val="24"/>
          <w:szCs w:val="24"/>
        </w:rPr>
        <w:t xml:space="preserve"> &amp; Lee – wide selection (but </w:t>
      </w:r>
      <w:proofErr w:type="gramStart"/>
      <w:r>
        <w:rPr>
          <w:sz w:val="24"/>
          <w:szCs w:val="24"/>
        </w:rPr>
        <w:t>more pricey</w:t>
      </w:r>
      <w:proofErr w:type="gramEnd"/>
      <w:r>
        <w:rPr>
          <w:sz w:val="24"/>
          <w:szCs w:val="24"/>
        </w:rPr>
        <w:t xml:space="preserve"> than Pan)</w:t>
      </w:r>
    </w:p>
    <w:p w14:paraId="531C99A4" w14:textId="77777777" w:rsidR="00034BEC" w:rsidRDefault="00034BEC" w:rsidP="004046CC">
      <w:pPr>
        <w:spacing w:after="0"/>
        <w:rPr>
          <w:sz w:val="24"/>
          <w:szCs w:val="24"/>
        </w:rPr>
      </w:pPr>
    </w:p>
    <w:p w14:paraId="0C9725AD" w14:textId="3E3CB526" w:rsidR="00034BEC" w:rsidRDefault="00F11F2C" w:rsidP="004046CC">
      <w:pPr>
        <w:spacing w:after="0"/>
        <w:rPr>
          <w:sz w:val="24"/>
          <w:szCs w:val="24"/>
        </w:rPr>
      </w:pPr>
      <w:r>
        <w:rPr>
          <w:sz w:val="24"/>
          <w:szCs w:val="24"/>
        </w:rPr>
        <w:t xml:space="preserve">Midleton has </w:t>
      </w:r>
      <w:r w:rsidR="002558EF">
        <w:rPr>
          <w:sz w:val="24"/>
          <w:szCs w:val="24"/>
        </w:rPr>
        <w:t>all</w:t>
      </w:r>
      <w:r>
        <w:rPr>
          <w:sz w:val="24"/>
          <w:szCs w:val="24"/>
        </w:rPr>
        <w:t xml:space="preserve"> the big-name supermarkets – ALDI, LIDL, SuperValu, Tesco; as well as the usual shops you would expect in a small town. </w:t>
      </w:r>
    </w:p>
    <w:p w14:paraId="56A7A441" w14:textId="77777777" w:rsidR="00BD05ED" w:rsidRDefault="00BD05ED" w:rsidP="004046CC">
      <w:pPr>
        <w:spacing w:after="0"/>
        <w:rPr>
          <w:sz w:val="24"/>
          <w:szCs w:val="24"/>
        </w:rPr>
      </w:pPr>
    </w:p>
    <w:p w14:paraId="769ED0BE" w14:textId="77777777" w:rsidR="00BD05ED" w:rsidRDefault="00BD05ED" w:rsidP="004046CC">
      <w:pPr>
        <w:spacing w:after="0"/>
        <w:rPr>
          <w:sz w:val="24"/>
          <w:szCs w:val="24"/>
        </w:rPr>
      </w:pPr>
    </w:p>
    <w:p w14:paraId="2F3077ED" w14:textId="374D1EAC" w:rsidR="00BD05ED" w:rsidRDefault="00BD05ED" w:rsidP="004046CC">
      <w:pPr>
        <w:spacing w:after="0"/>
        <w:rPr>
          <w:b/>
          <w:bCs/>
          <w:sz w:val="28"/>
          <w:szCs w:val="28"/>
        </w:rPr>
      </w:pPr>
      <w:r>
        <w:rPr>
          <w:b/>
          <w:bCs/>
          <w:sz w:val="28"/>
          <w:szCs w:val="28"/>
        </w:rPr>
        <w:t>Working Week</w:t>
      </w:r>
    </w:p>
    <w:p w14:paraId="72265DB7" w14:textId="79E53F52" w:rsidR="00BD05ED" w:rsidRDefault="00BD05ED" w:rsidP="004046CC">
      <w:pPr>
        <w:spacing w:after="0"/>
        <w:rPr>
          <w:sz w:val="24"/>
          <w:szCs w:val="24"/>
        </w:rPr>
      </w:pPr>
      <w:proofErr w:type="spellStart"/>
      <w:r>
        <w:rPr>
          <w:sz w:val="24"/>
          <w:szCs w:val="24"/>
        </w:rPr>
        <w:t>Imokilly</w:t>
      </w:r>
      <w:proofErr w:type="spellEnd"/>
      <w:r>
        <w:rPr>
          <w:sz w:val="24"/>
          <w:szCs w:val="24"/>
        </w:rPr>
        <w:t xml:space="preserve"> Medical Centre opens </w:t>
      </w:r>
      <w:r w:rsidR="00A752C2">
        <w:rPr>
          <w:sz w:val="24"/>
          <w:szCs w:val="24"/>
        </w:rPr>
        <w:t xml:space="preserve">for appointments </w:t>
      </w:r>
      <w:r>
        <w:rPr>
          <w:sz w:val="24"/>
          <w:szCs w:val="24"/>
        </w:rPr>
        <w:t>from Monday-Friday as below:</w:t>
      </w:r>
    </w:p>
    <w:p w14:paraId="15297CC4" w14:textId="009DD1BF" w:rsidR="00BD05ED" w:rsidRPr="00BD05ED" w:rsidRDefault="00BD05ED" w:rsidP="00BD05ED">
      <w:pPr>
        <w:spacing w:after="0"/>
        <w:rPr>
          <w:sz w:val="24"/>
          <w:szCs w:val="24"/>
        </w:rPr>
      </w:pPr>
      <w:r w:rsidRPr="00BD05ED">
        <w:rPr>
          <w:sz w:val="24"/>
          <w:szCs w:val="24"/>
        </w:rPr>
        <w:t>Monday:</w:t>
      </w:r>
      <w:r>
        <w:rPr>
          <w:sz w:val="24"/>
          <w:szCs w:val="24"/>
        </w:rPr>
        <w:t xml:space="preserve"> </w:t>
      </w:r>
      <w:r w:rsidRPr="00BD05ED">
        <w:rPr>
          <w:sz w:val="24"/>
          <w:szCs w:val="24"/>
        </w:rPr>
        <w:t>9am –5pm</w:t>
      </w:r>
    </w:p>
    <w:p w14:paraId="7A900700" w14:textId="41843ED0" w:rsidR="00BD05ED" w:rsidRPr="00BD05ED" w:rsidRDefault="00BD05ED" w:rsidP="00BD05ED">
      <w:pPr>
        <w:spacing w:after="0"/>
        <w:rPr>
          <w:sz w:val="24"/>
          <w:szCs w:val="24"/>
        </w:rPr>
      </w:pPr>
      <w:r w:rsidRPr="00BD05ED">
        <w:rPr>
          <w:sz w:val="24"/>
          <w:szCs w:val="24"/>
        </w:rPr>
        <w:t>Tuesday:</w:t>
      </w:r>
      <w:r>
        <w:rPr>
          <w:sz w:val="24"/>
          <w:szCs w:val="24"/>
        </w:rPr>
        <w:t xml:space="preserve"> </w:t>
      </w:r>
      <w:r w:rsidRPr="00BD05ED">
        <w:rPr>
          <w:sz w:val="24"/>
          <w:szCs w:val="24"/>
        </w:rPr>
        <w:t>9am –5pm</w:t>
      </w:r>
    </w:p>
    <w:p w14:paraId="24B52B29" w14:textId="3E6186E1" w:rsidR="00BD05ED" w:rsidRPr="00BD05ED" w:rsidRDefault="00BD05ED" w:rsidP="00BD05ED">
      <w:pPr>
        <w:spacing w:after="0"/>
        <w:rPr>
          <w:sz w:val="24"/>
          <w:szCs w:val="24"/>
        </w:rPr>
      </w:pPr>
      <w:r w:rsidRPr="00BD05ED">
        <w:rPr>
          <w:sz w:val="24"/>
          <w:szCs w:val="24"/>
        </w:rPr>
        <w:t>Wednesday:</w:t>
      </w:r>
      <w:r>
        <w:rPr>
          <w:sz w:val="24"/>
          <w:szCs w:val="24"/>
        </w:rPr>
        <w:t xml:space="preserve"> </w:t>
      </w:r>
      <w:r w:rsidRPr="00BD05ED">
        <w:rPr>
          <w:sz w:val="24"/>
          <w:szCs w:val="24"/>
        </w:rPr>
        <w:t>9am – 12:30pm</w:t>
      </w:r>
    </w:p>
    <w:p w14:paraId="655A7C2D" w14:textId="096A94C6" w:rsidR="00BD05ED" w:rsidRPr="00BD05ED" w:rsidRDefault="00BD05ED" w:rsidP="00BD05ED">
      <w:pPr>
        <w:spacing w:after="0"/>
        <w:rPr>
          <w:sz w:val="24"/>
          <w:szCs w:val="24"/>
        </w:rPr>
      </w:pPr>
      <w:r w:rsidRPr="00BD05ED">
        <w:rPr>
          <w:sz w:val="24"/>
          <w:szCs w:val="24"/>
        </w:rPr>
        <w:t>Thursday:</w:t>
      </w:r>
      <w:r>
        <w:rPr>
          <w:sz w:val="24"/>
          <w:szCs w:val="24"/>
        </w:rPr>
        <w:t xml:space="preserve"> </w:t>
      </w:r>
      <w:r w:rsidRPr="00BD05ED">
        <w:rPr>
          <w:sz w:val="24"/>
          <w:szCs w:val="24"/>
        </w:rPr>
        <w:t>9am –5pm</w:t>
      </w:r>
    </w:p>
    <w:p w14:paraId="769F8049" w14:textId="58DA1B63" w:rsidR="00BD05ED" w:rsidRDefault="00BD05ED" w:rsidP="00BD05ED">
      <w:pPr>
        <w:spacing w:after="0"/>
        <w:rPr>
          <w:sz w:val="24"/>
          <w:szCs w:val="24"/>
        </w:rPr>
      </w:pPr>
      <w:r w:rsidRPr="00BD05ED">
        <w:rPr>
          <w:sz w:val="24"/>
          <w:szCs w:val="24"/>
        </w:rPr>
        <w:t>Friday:</w:t>
      </w:r>
      <w:r>
        <w:rPr>
          <w:sz w:val="24"/>
          <w:szCs w:val="24"/>
        </w:rPr>
        <w:t xml:space="preserve"> </w:t>
      </w:r>
      <w:r w:rsidRPr="00BD05ED">
        <w:rPr>
          <w:sz w:val="24"/>
          <w:szCs w:val="24"/>
        </w:rPr>
        <w:t>9am –5pm</w:t>
      </w:r>
    </w:p>
    <w:p w14:paraId="0067DF3C" w14:textId="77777777" w:rsidR="00BD05ED" w:rsidRDefault="00BD05ED" w:rsidP="00BD05ED">
      <w:pPr>
        <w:spacing w:after="0"/>
        <w:rPr>
          <w:sz w:val="24"/>
          <w:szCs w:val="24"/>
        </w:rPr>
      </w:pPr>
    </w:p>
    <w:p w14:paraId="24C43EF0" w14:textId="77777777" w:rsidR="003A49AB" w:rsidRPr="003A49AB" w:rsidRDefault="00A752C2" w:rsidP="003A49AB">
      <w:pPr>
        <w:spacing w:after="0"/>
        <w:rPr>
          <w:sz w:val="24"/>
          <w:szCs w:val="24"/>
        </w:rPr>
      </w:pPr>
      <w:r>
        <w:rPr>
          <w:sz w:val="24"/>
          <w:szCs w:val="24"/>
        </w:rPr>
        <w:t>We ask that all clinical staff are in the surgery and ready to call first patient by 9am. The afternoon session tends to run until 6pm</w:t>
      </w:r>
      <w:r w:rsidR="003A49AB">
        <w:rPr>
          <w:sz w:val="24"/>
          <w:szCs w:val="24"/>
        </w:rPr>
        <w:t xml:space="preserve">. </w:t>
      </w:r>
      <w:r w:rsidR="003A49AB" w:rsidRPr="003A49AB">
        <w:rPr>
          <w:sz w:val="24"/>
          <w:szCs w:val="24"/>
        </w:rPr>
        <w:t>If another doctor is behind or has a number of</w:t>
      </w:r>
    </w:p>
    <w:p w14:paraId="17AF3D41" w14:textId="7CFA3738" w:rsidR="003A49AB" w:rsidRPr="003A49AB" w:rsidRDefault="003A49AB" w:rsidP="003A49AB">
      <w:pPr>
        <w:spacing w:after="0"/>
        <w:rPr>
          <w:sz w:val="24"/>
          <w:szCs w:val="24"/>
        </w:rPr>
      </w:pPr>
      <w:r w:rsidRPr="003A49AB">
        <w:rPr>
          <w:sz w:val="24"/>
          <w:szCs w:val="24"/>
        </w:rPr>
        <w:t>patients waiting to be seen it would</w:t>
      </w:r>
      <w:r>
        <w:rPr>
          <w:sz w:val="24"/>
          <w:szCs w:val="24"/>
        </w:rPr>
        <w:t xml:space="preserve"> </w:t>
      </w:r>
      <w:r w:rsidRPr="003A49AB">
        <w:rPr>
          <w:sz w:val="24"/>
          <w:szCs w:val="24"/>
        </w:rPr>
        <w:t xml:space="preserve">be helpful to check with the reception staff if </w:t>
      </w:r>
      <w:proofErr w:type="gramStart"/>
      <w:r w:rsidRPr="003A49AB">
        <w:rPr>
          <w:sz w:val="24"/>
          <w:szCs w:val="24"/>
        </w:rPr>
        <w:t>any</w:t>
      </w:r>
      <w:proofErr w:type="gramEnd"/>
    </w:p>
    <w:p w14:paraId="0F0A4A64" w14:textId="635BDADE" w:rsidR="00A752C2" w:rsidRDefault="003A49AB" w:rsidP="003A49AB">
      <w:pPr>
        <w:spacing w:after="0"/>
        <w:rPr>
          <w:sz w:val="24"/>
          <w:szCs w:val="24"/>
        </w:rPr>
      </w:pPr>
      <w:r w:rsidRPr="003A49AB">
        <w:rPr>
          <w:sz w:val="24"/>
          <w:szCs w:val="24"/>
        </w:rPr>
        <w:t>of those patients would be happy to see you</w:t>
      </w:r>
      <w:r>
        <w:rPr>
          <w:sz w:val="24"/>
          <w:szCs w:val="24"/>
        </w:rPr>
        <w:t xml:space="preserve"> to begin their consult and take their history</w:t>
      </w:r>
      <w:r w:rsidRPr="003A49AB">
        <w:rPr>
          <w:sz w:val="24"/>
          <w:szCs w:val="24"/>
        </w:rPr>
        <w:t>. We all fall behind at times, and as a team</w:t>
      </w:r>
      <w:r>
        <w:rPr>
          <w:sz w:val="24"/>
          <w:szCs w:val="24"/>
        </w:rPr>
        <w:t xml:space="preserve"> </w:t>
      </w:r>
      <w:r w:rsidRPr="003A49AB">
        <w:rPr>
          <w:sz w:val="24"/>
          <w:szCs w:val="24"/>
        </w:rPr>
        <w:t>we try to help each other out when possible.</w:t>
      </w:r>
    </w:p>
    <w:p w14:paraId="25DA2AB7" w14:textId="77777777" w:rsidR="00A752C2" w:rsidRDefault="00A752C2" w:rsidP="00BD05ED">
      <w:pPr>
        <w:spacing w:after="0"/>
        <w:rPr>
          <w:sz w:val="24"/>
          <w:szCs w:val="24"/>
        </w:rPr>
      </w:pPr>
    </w:p>
    <w:p w14:paraId="7C5D669E" w14:textId="10DEF986" w:rsidR="00BD05ED" w:rsidRPr="00BD05ED" w:rsidRDefault="00BD05ED" w:rsidP="00BD05ED">
      <w:pPr>
        <w:spacing w:after="0"/>
        <w:rPr>
          <w:sz w:val="24"/>
          <w:szCs w:val="24"/>
        </w:rPr>
      </w:pPr>
      <w:r w:rsidRPr="00BD05ED">
        <w:rPr>
          <w:sz w:val="24"/>
          <w:szCs w:val="24"/>
        </w:rPr>
        <w:t>The GP intern is expected to attend the surgery every day of the working week. Your</w:t>
      </w:r>
      <w:r>
        <w:rPr>
          <w:sz w:val="24"/>
          <w:szCs w:val="24"/>
        </w:rPr>
        <w:t xml:space="preserve"> </w:t>
      </w:r>
      <w:r w:rsidRPr="00BD05ED">
        <w:rPr>
          <w:sz w:val="24"/>
          <w:szCs w:val="24"/>
        </w:rPr>
        <w:t>patient-contact time and scheduling will be adapted to match your level of confidence,</w:t>
      </w:r>
    </w:p>
    <w:p w14:paraId="1949EB3A" w14:textId="6DCAAAD0" w:rsidR="00BD05ED" w:rsidRPr="00BD05ED" w:rsidRDefault="00BD05ED" w:rsidP="00BD05ED">
      <w:pPr>
        <w:spacing w:after="0"/>
        <w:rPr>
          <w:sz w:val="24"/>
          <w:szCs w:val="24"/>
        </w:rPr>
      </w:pPr>
      <w:r w:rsidRPr="00BD05ED">
        <w:rPr>
          <w:sz w:val="24"/>
          <w:szCs w:val="24"/>
        </w:rPr>
        <w:t>competence and familiarity with the practice. You will have one non-clinical session per</w:t>
      </w:r>
      <w:r>
        <w:rPr>
          <w:sz w:val="24"/>
          <w:szCs w:val="24"/>
        </w:rPr>
        <w:t xml:space="preserve"> w</w:t>
      </w:r>
      <w:r w:rsidRPr="00BD05ED">
        <w:rPr>
          <w:sz w:val="24"/>
          <w:szCs w:val="24"/>
        </w:rPr>
        <w:t xml:space="preserve">eek in the practice. This will usually be on Tuesday </w:t>
      </w:r>
      <w:r>
        <w:rPr>
          <w:sz w:val="24"/>
          <w:szCs w:val="24"/>
        </w:rPr>
        <w:t xml:space="preserve">afternoons </w:t>
      </w:r>
      <w:r w:rsidRPr="00BD05ED">
        <w:rPr>
          <w:sz w:val="24"/>
          <w:szCs w:val="24"/>
        </w:rPr>
        <w:t>(subject to change) and</w:t>
      </w:r>
    </w:p>
    <w:p w14:paraId="0A700A20" w14:textId="7A62C366" w:rsidR="00BD05ED" w:rsidRDefault="00BD05ED" w:rsidP="00BD05ED">
      <w:pPr>
        <w:spacing w:after="0"/>
        <w:rPr>
          <w:sz w:val="24"/>
          <w:szCs w:val="24"/>
        </w:rPr>
      </w:pPr>
      <w:r w:rsidRPr="00BD05ED">
        <w:rPr>
          <w:sz w:val="24"/>
          <w:szCs w:val="24"/>
        </w:rPr>
        <w:t xml:space="preserve">during that </w:t>
      </w:r>
      <w:proofErr w:type="gramStart"/>
      <w:r w:rsidRPr="00BD05ED">
        <w:rPr>
          <w:sz w:val="24"/>
          <w:szCs w:val="24"/>
        </w:rPr>
        <w:t>time</w:t>
      </w:r>
      <w:proofErr w:type="gramEnd"/>
      <w:r w:rsidRPr="00BD05ED">
        <w:rPr>
          <w:sz w:val="24"/>
          <w:szCs w:val="24"/>
        </w:rPr>
        <w:t xml:space="preserve"> you will have </w:t>
      </w:r>
      <w:r>
        <w:rPr>
          <w:sz w:val="24"/>
          <w:szCs w:val="24"/>
        </w:rPr>
        <w:t xml:space="preserve">a tutorial with Dr Mike as well we </w:t>
      </w:r>
      <w:r w:rsidRPr="00BD05ED">
        <w:rPr>
          <w:sz w:val="24"/>
          <w:szCs w:val="24"/>
        </w:rPr>
        <w:t>an opportunity to focus on audit and research, practice</w:t>
      </w:r>
      <w:r>
        <w:rPr>
          <w:sz w:val="24"/>
          <w:szCs w:val="24"/>
        </w:rPr>
        <w:t xml:space="preserve"> </w:t>
      </w:r>
      <w:r w:rsidRPr="00BD05ED">
        <w:rPr>
          <w:sz w:val="24"/>
          <w:szCs w:val="24"/>
        </w:rPr>
        <w:t>planning activities, development of your reflective portfolio and training logbook.</w:t>
      </w:r>
    </w:p>
    <w:p w14:paraId="5C015311" w14:textId="77777777" w:rsidR="003E4D70" w:rsidRDefault="003E4D70" w:rsidP="00BD05ED">
      <w:pPr>
        <w:spacing w:after="0"/>
        <w:rPr>
          <w:sz w:val="24"/>
          <w:szCs w:val="24"/>
        </w:rPr>
      </w:pPr>
    </w:p>
    <w:p w14:paraId="5E73949B" w14:textId="30A74E03" w:rsidR="003E4D70" w:rsidRDefault="003E4D70" w:rsidP="00BD05ED">
      <w:pPr>
        <w:spacing w:after="0"/>
        <w:rPr>
          <w:sz w:val="24"/>
          <w:szCs w:val="24"/>
        </w:rPr>
      </w:pPr>
      <w:r>
        <w:rPr>
          <w:sz w:val="24"/>
          <w:szCs w:val="24"/>
        </w:rPr>
        <w:t>Given feedback, we have increased the time you will have for administration.</w:t>
      </w:r>
    </w:p>
    <w:p w14:paraId="31AA510B" w14:textId="6DF3D155" w:rsidR="00C41FCD" w:rsidRDefault="00C41FCD">
      <w:pPr>
        <w:rPr>
          <w:sz w:val="24"/>
          <w:szCs w:val="24"/>
        </w:rPr>
      </w:pPr>
      <w:r>
        <w:rPr>
          <w:sz w:val="24"/>
          <w:szCs w:val="24"/>
        </w:rPr>
        <w:br w:type="page"/>
      </w:r>
    </w:p>
    <w:p w14:paraId="3DB2AEE1" w14:textId="06D2FFC7" w:rsidR="00C41FCD" w:rsidRDefault="00C41FCD" w:rsidP="000B6EF0">
      <w:pPr>
        <w:spacing w:after="0"/>
        <w:rPr>
          <w:b/>
          <w:bCs/>
          <w:sz w:val="28"/>
          <w:szCs w:val="28"/>
        </w:rPr>
      </w:pPr>
      <w:r>
        <w:rPr>
          <w:b/>
          <w:bCs/>
          <w:sz w:val="28"/>
          <w:szCs w:val="28"/>
        </w:rPr>
        <w:lastRenderedPageBreak/>
        <w:t>Leave</w:t>
      </w:r>
    </w:p>
    <w:p w14:paraId="2CA6BAF9" w14:textId="4231A107" w:rsidR="00C41FCD" w:rsidRDefault="00C41FCD" w:rsidP="00C41FCD">
      <w:pPr>
        <w:spacing w:after="0"/>
        <w:rPr>
          <w:sz w:val="24"/>
          <w:szCs w:val="24"/>
        </w:rPr>
      </w:pPr>
      <w:r w:rsidRPr="00C41FCD">
        <w:rPr>
          <w:sz w:val="24"/>
          <w:szCs w:val="24"/>
        </w:rPr>
        <w:t xml:space="preserve">You will of course have your allotted holiday leave and study leave. This must be </w:t>
      </w:r>
      <w:r w:rsidR="002A45AC" w:rsidRPr="00C41FCD">
        <w:rPr>
          <w:sz w:val="24"/>
          <w:szCs w:val="24"/>
        </w:rPr>
        <w:t>pre-</w:t>
      </w:r>
      <w:r w:rsidRPr="00C41FCD">
        <w:rPr>
          <w:sz w:val="24"/>
          <w:szCs w:val="24"/>
        </w:rPr>
        <w:t xml:space="preserve">approved by </w:t>
      </w:r>
      <w:r>
        <w:rPr>
          <w:sz w:val="24"/>
          <w:szCs w:val="24"/>
        </w:rPr>
        <w:t xml:space="preserve">Noelle </w:t>
      </w:r>
      <w:r w:rsidRPr="00C41FCD">
        <w:rPr>
          <w:sz w:val="24"/>
          <w:szCs w:val="24"/>
        </w:rPr>
        <w:t>(</w:t>
      </w:r>
      <w:r w:rsidR="002A45AC">
        <w:rPr>
          <w:sz w:val="24"/>
          <w:szCs w:val="24"/>
        </w:rPr>
        <w:t>P</w:t>
      </w:r>
      <w:r w:rsidRPr="00C41FCD">
        <w:rPr>
          <w:sz w:val="24"/>
          <w:szCs w:val="24"/>
        </w:rPr>
        <w:t>ractice Manager)</w:t>
      </w:r>
      <w:r>
        <w:rPr>
          <w:sz w:val="24"/>
          <w:szCs w:val="24"/>
        </w:rPr>
        <w:t xml:space="preserve"> </w:t>
      </w:r>
      <w:r w:rsidRPr="00C41FCD">
        <w:rPr>
          <w:sz w:val="24"/>
          <w:szCs w:val="24"/>
        </w:rPr>
        <w:t xml:space="preserve">so that </w:t>
      </w:r>
      <w:r>
        <w:rPr>
          <w:sz w:val="24"/>
          <w:szCs w:val="24"/>
        </w:rPr>
        <w:t xml:space="preserve">once approved, </w:t>
      </w:r>
      <w:r w:rsidRPr="00C41FCD">
        <w:rPr>
          <w:sz w:val="24"/>
          <w:szCs w:val="24"/>
        </w:rPr>
        <w:t>she can highlight this in the appointment diary.</w:t>
      </w:r>
    </w:p>
    <w:p w14:paraId="142B4E30" w14:textId="57B9DC0B" w:rsidR="002A45AC" w:rsidRDefault="002A45AC" w:rsidP="002A45AC">
      <w:pPr>
        <w:spacing w:after="0"/>
        <w:rPr>
          <w:sz w:val="24"/>
          <w:szCs w:val="24"/>
        </w:rPr>
      </w:pPr>
      <w:r w:rsidRPr="002A45AC">
        <w:rPr>
          <w:sz w:val="24"/>
          <w:szCs w:val="24"/>
        </w:rPr>
        <w:t>Please give plenty of notice if you can. Clinical staff ideally should stagger their time off to minimise disruption.</w:t>
      </w:r>
    </w:p>
    <w:p w14:paraId="4F031A81" w14:textId="77777777" w:rsidR="001B6153" w:rsidRDefault="001B6153" w:rsidP="002A45AC">
      <w:pPr>
        <w:spacing w:after="0"/>
        <w:rPr>
          <w:sz w:val="24"/>
          <w:szCs w:val="24"/>
        </w:rPr>
      </w:pPr>
    </w:p>
    <w:p w14:paraId="748D7F3C" w14:textId="4F25B64F" w:rsidR="001B6153" w:rsidRDefault="001B6153" w:rsidP="002A45AC">
      <w:pPr>
        <w:spacing w:after="0"/>
        <w:rPr>
          <w:sz w:val="24"/>
          <w:szCs w:val="24"/>
        </w:rPr>
      </w:pPr>
      <w:r>
        <w:rPr>
          <w:sz w:val="24"/>
          <w:szCs w:val="24"/>
        </w:rPr>
        <w:t xml:space="preserve">If you are sick and cannot attend on a given </w:t>
      </w:r>
      <w:proofErr w:type="gramStart"/>
      <w:r>
        <w:rPr>
          <w:sz w:val="24"/>
          <w:szCs w:val="24"/>
        </w:rPr>
        <w:t>day</w:t>
      </w:r>
      <w:proofErr w:type="gramEnd"/>
      <w:r>
        <w:rPr>
          <w:sz w:val="24"/>
          <w:szCs w:val="24"/>
        </w:rPr>
        <w:t xml:space="preserve"> please contact Dr Mike or Noelle as soon as possible</w:t>
      </w:r>
      <w:r w:rsidR="002271F7">
        <w:rPr>
          <w:sz w:val="24"/>
          <w:szCs w:val="24"/>
        </w:rPr>
        <w:t xml:space="preserve">. </w:t>
      </w:r>
      <w:r w:rsidR="002271F7" w:rsidRPr="002271F7">
        <w:rPr>
          <w:sz w:val="24"/>
          <w:szCs w:val="24"/>
        </w:rPr>
        <w:t>It is recommended you have your own GP externally</w:t>
      </w:r>
      <w:r w:rsidR="002271F7">
        <w:rPr>
          <w:sz w:val="24"/>
          <w:szCs w:val="24"/>
        </w:rPr>
        <w:t>.</w:t>
      </w:r>
    </w:p>
    <w:p w14:paraId="21C2F8DC" w14:textId="77777777" w:rsidR="003C0D7C" w:rsidRDefault="003C0D7C" w:rsidP="002A45AC">
      <w:pPr>
        <w:spacing w:after="0"/>
        <w:rPr>
          <w:sz w:val="24"/>
          <w:szCs w:val="24"/>
        </w:rPr>
      </w:pPr>
    </w:p>
    <w:p w14:paraId="3CEE957A" w14:textId="77777777" w:rsidR="003C0D7C" w:rsidRDefault="003C0D7C" w:rsidP="002A45AC">
      <w:pPr>
        <w:spacing w:after="0"/>
        <w:rPr>
          <w:sz w:val="24"/>
          <w:szCs w:val="24"/>
        </w:rPr>
      </w:pPr>
    </w:p>
    <w:p w14:paraId="3B5AA6B6" w14:textId="7B04C37F" w:rsidR="003C0D7C" w:rsidRDefault="003C0D7C" w:rsidP="002A45AC">
      <w:pPr>
        <w:spacing w:after="0"/>
        <w:rPr>
          <w:b/>
          <w:bCs/>
          <w:sz w:val="28"/>
          <w:szCs w:val="28"/>
        </w:rPr>
      </w:pPr>
      <w:r>
        <w:rPr>
          <w:b/>
          <w:bCs/>
          <w:sz w:val="28"/>
          <w:szCs w:val="28"/>
        </w:rPr>
        <w:t>Health &amp; Safety</w:t>
      </w:r>
    </w:p>
    <w:p w14:paraId="4C9B75A1" w14:textId="53CBBADB" w:rsidR="003C0D7C" w:rsidRPr="003C0D7C" w:rsidRDefault="003C0D7C" w:rsidP="002A45AC">
      <w:pPr>
        <w:spacing w:after="0"/>
        <w:rPr>
          <w:sz w:val="24"/>
          <w:szCs w:val="24"/>
        </w:rPr>
      </w:pPr>
      <w:r>
        <w:rPr>
          <w:sz w:val="24"/>
          <w:szCs w:val="24"/>
        </w:rPr>
        <w:t xml:space="preserve">The </w:t>
      </w:r>
      <w:proofErr w:type="spellStart"/>
      <w:r>
        <w:rPr>
          <w:sz w:val="24"/>
          <w:szCs w:val="24"/>
        </w:rPr>
        <w:t>Imokilly</w:t>
      </w:r>
      <w:proofErr w:type="spellEnd"/>
      <w:r>
        <w:rPr>
          <w:sz w:val="24"/>
          <w:szCs w:val="24"/>
        </w:rPr>
        <w:t xml:space="preserve"> Medical Centre Safety Statement is available as a hard copy in the green folder in Noelle’s office. The individual elements of the Statement are saved in the Shared Folder on each PC. It is important that you familiari</w:t>
      </w:r>
      <w:r w:rsidR="00274D66">
        <w:rPr>
          <w:sz w:val="24"/>
          <w:szCs w:val="24"/>
        </w:rPr>
        <w:t>s</w:t>
      </w:r>
      <w:r>
        <w:rPr>
          <w:sz w:val="24"/>
          <w:szCs w:val="24"/>
        </w:rPr>
        <w:t xml:space="preserve">e yourself with this. </w:t>
      </w:r>
    </w:p>
    <w:p w14:paraId="718AA11E" w14:textId="77777777" w:rsidR="00402977" w:rsidRDefault="00402977" w:rsidP="002A45AC">
      <w:pPr>
        <w:spacing w:after="0"/>
        <w:rPr>
          <w:sz w:val="24"/>
          <w:szCs w:val="24"/>
        </w:rPr>
      </w:pPr>
    </w:p>
    <w:p w14:paraId="227F673A" w14:textId="10EDA13C" w:rsidR="00274D66" w:rsidRDefault="00274D66" w:rsidP="00274D66">
      <w:pPr>
        <w:spacing w:after="0"/>
        <w:rPr>
          <w:sz w:val="24"/>
          <w:szCs w:val="24"/>
        </w:rPr>
      </w:pPr>
      <w:r>
        <w:rPr>
          <w:sz w:val="24"/>
          <w:szCs w:val="24"/>
        </w:rPr>
        <w:t xml:space="preserve">We also have several Practice Polices that are applicable to patient services. This is to try to ensure consistency as well as the safety of our patients and our team. </w:t>
      </w:r>
    </w:p>
    <w:p w14:paraId="0CA7F3AA" w14:textId="77777777" w:rsidR="00274D66" w:rsidRDefault="00274D66" w:rsidP="00274D66">
      <w:pPr>
        <w:spacing w:after="0"/>
        <w:rPr>
          <w:sz w:val="24"/>
          <w:szCs w:val="24"/>
        </w:rPr>
      </w:pPr>
    </w:p>
    <w:p w14:paraId="223B8133" w14:textId="77777777" w:rsidR="00274D66" w:rsidRDefault="00274D66" w:rsidP="00274D66">
      <w:pPr>
        <w:spacing w:after="0"/>
        <w:rPr>
          <w:sz w:val="24"/>
          <w:szCs w:val="24"/>
        </w:rPr>
      </w:pPr>
      <w:r>
        <w:rPr>
          <w:sz w:val="24"/>
          <w:szCs w:val="24"/>
        </w:rPr>
        <w:t xml:space="preserve">The full range of Practice Policies is available to staff either through the shared folder on all PCs or in the black folder in reception. You may not find all policies relevant every </w:t>
      </w:r>
      <w:proofErr w:type="gramStart"/>
      <w:r>
        <w:rPr>
          <w:sz w:val="24"/>
          <w:szCs w:val="24"/>
        </w:rPr>
        <w:t>day</w:t>
      </w:r>
      <w:proofErr w:type="gramEnd"/>
      <w:r>
        <w:rPr>
          <w:sz w:val="24"/>
          <w:szCs w:val="24"/>
        </w:rPr>
        <w:t xml:space="preserve"> but it is worth familiarising yourself with them. For example – we hope you won’t need the Sharps Injury Policy </w:t>
      </w:r>
      <w:proofErr w:type="gramStart"/>
      <w:r>
        <w:rPr>
          <w:sz w:val="24"/>
          <w:szCs w:val="24"/>
        </w:rPr>
        <w:t>often</w:t>
      </w:r>
      <w:proofErr w:type="gramEnd"/>
      <w:r>
        <w:rPr>
          <w:sz w:val="24"/>
          <w:szCs w:val="24"/>
        </w:rPr>
        <w:t xml:space="preserve"> but it is vital to be aware of what to do if this does happen. </w:t>
      </w:r>
    </w:p>
    <w:p w14:paraId="71EE5CA7" w14:textId="1620317E" w:rsidR="00CA42B1" w:rsidRDefault="00CA42B1" w:rsidP="00274D66">
      <w:pPr>
        <w:spacing w:after="0"/>
        <w:rPr>
          <w:sz w:val="24"/>
          <w:szCs w:val="24"/>
        </w:rPr>
      </w:pPr>
    </w:p>
    <w:p w14:paraId="795A51E9" w14:textId="6854106E" w:rsidR="00CA42B1" w:rsidRPr="00CA42B1" w:rsidRDefault="00CA42B1" w:rsidP="00CA42B1">
      <w:pPr>
        <w:spacing w:after="0"/>
        <w:rPr>
          <w:sz w:val="24"/>
          <w:szCs w:val="24"/>
        </w:rPr>
      </w:pPr>
      <w:r w:rsidRPr="00CA42B1">
        <w:rPr>
          <w:sz w:val="24"/>
          <w:szCs w:val="24"/>
        </w:rPr>
        <w:t xml:space="preserve">All incidents and accidents at </w:t>
      </w:r>
      <w:proofErr w:type="spellStart"/>
      <w:r w:rsidRPr="00CA42B1">
        <w:rPr>
          <w:sz w:val="24"/>
          <w:szCs w:val="24"/>
        </w:rPr>
        <w:t>Imokilly</w:t>
      </w:r>
      <w:proofErr w:type="spellEnd"/>
      <w:r w:rsidRPr="00CA42B1">
        <w:rPr>
          <w:sz w:val="24"/>
          <w:szCs w:val="24"/>
        </w:rPr>
        <w:t xml:space="preserve"> Medical Centre must be reported and recorded as appropriate. Minor incidents and accidents, and incidents that do not result in injury or staff absence must still be reported using the incident report form in Section 3 of th</w:t>
      </w:r>
      <w:r>
        <w:rPr>
          <w:sz w:val="24"/>
          <w:szCs w:val="24"/>
        </w:rPr>
        <w:t>e</w:t>
      </w:r>
      <w:r w:rsidRPr="00CA42B1">
        <w:rPr>
          <w:sz w:val="24"/>
          <w:szCs w:val="24"/>
        </w:rPr>
        <w:t xml:space="preserve"> Safety Statement. Incidents that result in staff absence of 3 days or more, or death, must be reported to the HSA. This can be done online through the official HSA website. </w:t>
      </w:r>
    </w:p>
    <w:p w14:paraId="5BC45905" w14:textId="19055A3F" w:rsidR="00CA42B1" w:rsidRDefault="00CA42B1" w:rsidP="00CA42B1">
      <w:pPr>
        <w:spacing w:after="0"/>
        <w:rPr>
          <w:sz w:val="24"/>
          <w:szCs w:val="24"/>
        </w:rPr>
      </w:pPr>
      <w:r w:rsidRPr="00CA42B1">
        <w:rPr>
          <w:sz w:val="24"/>
          <w:szCs w:val="24"/>
        </w:rPr>
        <w:t>All incident report forms will be stored in a locked filling cabinet in the office, this will include a copy of any report made to the HSA.</w:t>
      </w:r>
    </w:p>
    <w:p w14:paraId="0D5B5420" w14:textId="77777777" w:rsidR="00CA42B1" w:rsidRDefault="00CA42B1" w:rsidP="00CA42B1">
      <w:pPr>
        <w:spacing w:after="0"/>
        <w:rPr>
          <w:sz w:val="24"/>
          <w:szCs w:val="24"/>
        </w:rPr>
      </w:pPr>
    </w:p>
    <w:p w14:paraId="1EC270D6" w14:textId="3F8DF569" w:rsidR="00CA42B1" w:rsidRDefault="00CA42B1" w:rsidP="00CA42B1">
      <w:pPr>
        <w:spacing w:after="0"/>
        <w:rPr>
          <w:sz w:val="24"/>
          <w:szCs w:val="24"/>
        </w:rPr>
      </w:pPr>
      <w:r w:rsidRPr="00CA42B1">
        <w:rPr>
          <w:sz w:val="24"/>
          <w:szCs w:val="24"/>
        </w:rPr>
        <w:t>Our Safety Statement, Risk Assessments and Policies will be reviewed annually, staff are encouraged to and welcome to be involved in Risk Assessment and review of policies and procedures.</w:t>
      </w:r>
    </w:p>
    <w:p w14:paraId="2FA1EEE5" w14:textId="77777777" w:rsidR="00CA42B1" w:rsidRDefault="00CA42B1" w:rsidP="00CA42B1">
      <w:pPr>
        <w:spacing w:after="0"/>
        <w:rPr>
          <w:sz w:val="24"/>
          <w:szCs w:val="24"/>
        </w:rPr>
      </w:pPr>
    </w:p>
    <w:p w14:paraId="75364E1B" w14:textId="77777777" w:rsidR="00CA42B1" w:rsidRDefault="00CA42B1" w:rsidP="00CA42B1">
      <w:pPr>
        <w:spacing w:after="0"/>
        <w:rPr>
          <w:sz w:val="24"/>
          <w:szCs w:val="24"/>
        </w:rPr>
      </w:pPr>
    </w:p>
    <w:p w14:paraId="48096CCE" w14:textId="6EB1B1F7" w:rsidR="00CA42B1" w:rsidRDefault="00CA42B1" w:rsidP="00CA42B1">
      <w:pPr>
        <w:spacing w:after="0"/>
        <w:rPr>
          <w:b/>
          <w:bCs/>
          <w:sz w:val="28"/>
          <w:szCs w:val="28"/>
        </w:rPr>
      </w:pPr>
      <w:r>
        <w:rPr>
          <w:b/>
          <w:bCs/>
          <w:sz w:val="28"/>
          <w:szCs w:val="28"/>
        </w:rPr>
        <w:t>General Housekeeping</w:t>
      </w:r>
    </w:p>
    <w:p w14:paraId="0F9D2268" w14:textId="29D4055B" w:rsidR="00CA42B1" w:rsidRPr="00CA42B1" w:rsidRDefault="00CA42B1" w:rsidP="00CA42B1">
      <w:pPr>
        <w:spacing w:after="0"/>
        <w:rPr>
          <w:sz w:val="24"/>
          <w:szCs w:val="24"/>
        </w:rPr>
      </w:pPr>
      <w:proofErr w:type="spellStart"/>
      <w:r>
        <w:rPr>
          <w:sz w:val="24"/>
          <w:szCs w:val="24"/>
        </w:rPr>
        <w:t>Imokilly</w:t>
      </w:r>
      <w:proofErr w:type="spellEnd"/>
      <w:r>
        <w:rPr>
          <w:sz w:val="24"/>
          <w:szCs w:val="24"/>
        </w:rPr>
        <w:t xml:space="preserve"> Medical Centre employs cleaners to service the premises 2x weekly. It is expected that staff clean up after themselves in the interim – including emptying your waste bin at the end of each session and removing filled sharps boxes to the clinical waste bin. </w:t>
      </w:r>
    </w:p>
    <w:p w14:paraId="004A0322" w14:textId="3266ED9E" w:rsidR="00CA42B1" w:rsidRDefault="00CA42B1">
      <w:pPr>
        <w:rPr>
          <w:sz w:val="24"/>
          <w:szCs w:val="24"/>
        </w:rPr>
      </w:pPr>
      <w:r>
        <w:rPr>
          <w:sz w:val="24"/>
          <w:szCs w:val="24"/>
        </w:rPr>
        <w:br w:type="page"/>
      </w:r>
    </w:p>
    <w:p w14:paraId="31B69E11" w14:textId="6A31A16D" w:rsidR="00CA42B1" w:rsidRDefault="00442717" w:rsidP="00CA42B1">
      <w:pPr>
        <w:spacing w:after="0"/>
        <w:rPr>
          <w:b/>
          <w:bCs/>
          <w:sz w:val="28"/>
          <w:szCs w:val="28"/>
        </w:rPr>
      </w:pPr>
      <w:r>
        <w:rPr>
          <w:b/>
          <w:bCs/>
          <w:sz w:val="28"/>
          <w:szCs w:val="28"/>
        </w:rPr>
        <w:lastRenderedPageBreak/>
        <w:t>Socrates</w:t>
      </w:r>
    </w:p>
    <w:p w14:paraId="5E66FC96" w14:textId="4D301AA4" w:rsidR="00442717" w:rsidRPr="00442717" w:rsidRDefault="00442717" w:rsidP="00442717">
      <w:pPr>
        <w:spacing w:after="0"/>
        <w:rPr>
          <w:b/>
          <w:bCs/>
          <w:sz w:val="28"/>
          <w:szCs w:val="28"/>
        </w:rPr>
      </w:pPr>
      <w:r>
        <w:rPr>
          <w:sz w:val="24"/>
          <w:szCs w:val="24"/>
        </w:rPr>
        <w:t xml:space="preserve">We use Socrates for booking management, </w:t>
      </w:r>
      <w:proofErr w:type="gramStart"/>
      <w:r>
        <w:rPr>
          <w:sz w:val="24"/>
          <w:szCs w:val="24"/>
        </w:rPr>
        <w:t>downloading</w:t>
      </w:r>
      <w:proofErr w:type="gramEnd"/>
      <w:r>
        <w:rPr>
          <w:sz w:val="24"/>
          <w:szCs w:val="24"/>
        </w:rPr>
        <w:t xml:space="preserve"> and storing results, maintaining patient records, sending prescriptions, sending Social Welfare certs and sending E-referrals as well as many more important functions. It is vital to have a good understanding of Socrates - as with most software, the easiest way to get used to Socrates is to use it. We will demonstrate the most important functions in person and get into more detail throughout your rotation. </w:t>
      </w:r>
    </w:p>
    <w:p w14:paraId="04E4F3BB" w14:textId="77777777" w:rsidR="00442717" w:rsidRDefault="00442717" w:rsidP="00442717">
      <w:pPr>
        <w:spacing w:after="0"/>
        <w:rPr>
          <w:sz w:val="24"/>
          <w:szCs w:val="24"/>
        </w:rPr>
      </w:pPr>
    </w:p>
    <w:p w14:paraId="7998C6AC" w14:textId="5FE03E57" w:rsidR="00442717" w:rsidRDefault="00442717" w:rsidP="00442717">
      <w:pPr>
        <w:spacing w:after="0"/>
        <w:rPr>
          <w:sz w:val="24"/>
          <w:szCs w:val="24"/>
        </w:rPr>
      </w:pPr>
      <w:r>
        <w:rPr>
          <w:sz w:val="24"/>
          <w:szCs w:val="24"/>
        </w:rPr>
        <w:t xml:space="preserve">You will access Socrates through </w:t>
      </w:r>
      <w:r w:rsidR="003C3157">
        <w:rPr>
          <w:sz w:val="24"/>
          <w:szCs w:val="24"/>
        </w:rPr>
        <w:t xml:space="preserve">your own </w:t>
      </w:r>
      <w:r>
        <w:rPr>
          <w:sz w:val="24"/>
          <w:szCs w:val="24"/>
        </w:rPr>
        <w:t xml:space="preserve">log in. </w:t>
      </w:r>
      <w:r w:rsidR="003C3157">
        <w:rPr>
          <w:sz w:val="24"/>
          <w:szCs w:val="24"/>
        </w:rPr>
        <w:t>Your</w:t>
      </w:r>
      <w:r>
        <w:rPr>
          <w:sz w:val="24"/>
          <w:szCs w:val="24"/>
        </w:rPr>
        <w:t xml:space="preserve"> username and password will be provided to you </w:t>
      </w:r>
      <w:r w:rsidR="003C3157">
        <w:rPr>
          <w:sz w:val="24"/>
          <w:szCs w:val="24"/>
        </w:rPr>
        <w:t>during your induction</w:t>
      </w:r>
      <w:r>
        <w:rPr>
          <w:sz w:val="24"/>
          <w:szCs w:val="24"/>
        </w:rPr>
        <w:t>.</w:t>
      </w:r>
      <w:r w:rsidR="00485BF3">
        <w:rPr>
          <w:sz w:val="24"/>
          <w:szCs w:val="24"/>
        </w:rPr>
        <w:t xml:space="preserve"> </w:t>
      </w:r>
      <w:r w:rsidR="00485BF3" w:rsidRPr="00485BF3">
        <w:rPr>
          <w:b/>
          <w:bCs/>
          <w:sz w:val="24"/>
          <w:szCs w:val="24"/>
          <w:u w:val="single"/>
        </w:rPr>
        <w:t xml:space="preserve">All </w:t>
      </w:r>
      <w:r w:rsidR="003C3157">
        <w:rPr>
          <w:b/>
          <w:bCs/>
          <w:sz w:val="24"/>
          <w:szCs w:val="24"/>
          <w:u w:val="single"/>
        </w:rPr>
        <w:t>documents</w:t>
      </w:r>
      <w:r w:rsidR="00485BF3" w:rsidRPr="00485BF3">
        <w:rPr>
          <w:b/>
          <w:bCs/>
          <w:sz w:val="24"/>
          <w:szCs w:val="24"/>
          <w:u w:val="single"/>
        </w:rPr>
        <w:t xml:space="preserve"> must be signed off as your own name when logged in as Dr Mike.</w:t>
      </w:r>
      <w:r w:rsidR="00485BF3">
        <w:rPr>
          <w:sz w:val="24"/>
          <w:szCs w:val="24"/>
        </w:rPr>
        <w:t xml:space="preserve"> </w:t>
      </w:r>
      <w:r>
        <w:rPr>
          <w:sz w:val="24"/>
          <w:szCs w:val="24"/>
        </w:rPr>
        <w:t xml:space="preserve">What you can access and do through Socrates will vary based on your profile type, </w:t>
      </w:r>
      <w:proofErr w:type="spellStart"/>
      <w:r>
        <w:rPr>
          <w:sz w:val="24"/>
          <w:szCs w:val="24"/>
        </w:rPr>
        <w:t>i.e</w:t>
      </w:r>
      <w:proofErr w:type="spellEnd"/>
      <w:r>
        <w:rPr>
          <w:sz w:val="24"/>
          <w:szCs w:val="24"/>
        </w:rPr>
        <w:t xml:space="preserve"> a </w:t>
      </w:r>
      <w:proofErr w:type="gramStart"/>
      <w:r>
        <w:rPr>
          <w:sz w:val="24"/>
          <w:szCs w:val="24"/>
        </w:rPr>
        <w:t>Doctor</w:t>
      </w:r>
      <w:proofErr w:type="gramEnd"/>
      <w:r>
        <w:rPr>
          <w:sz w:val="24"/>
          <w:szCs w:val="24"/>
        </w:rPr>
        <w:t xml:space="preserve"> can send prescriptions, admin cannot. </w:t>
      </w:r>
    </w:p>
    <w:p w14:paraId="750AA459" w14:textId="77777777" w:rsidR="00442717" w:rsidRDefault="00442717" w:rsidP="00442717">
      <w:pPr>
        <w:spacing w:after="0"/>
        <w:rPr>
          <w:sz w:val="24"/>
          <w:szCs w:val="24"/>
        </w:rPr>
      </w:pPr>
    </w:p>
    <w:p w14:paraId="344FF1E1" w14:textId="77777777" w:rsidR="00442717" w:rsidRDefault="00442717" w:rsidP="00442717">
      <w:pPr>
        <w:spacing w:after="0"/>
        <w:rPr>
          <w:sz w:val="24"/>
          <w:szCs w:val="24"/>
        </w:rPr>
      </w:pPr>
      <w:r>
        <w:rPr>
          <w:sz w:val="24"/>
          <w:szCs w:val="24"/>
        </w:rPr>
        <w:t xml:space="preserve">Socrates </w:t>
      </w:r>
      <w:proofErr w:type="gramStart"/>
      <w:r>
        <w:rPr>
          <w:sz w:val="24"/>
          <w:szCs w:val="24"/>
        </w:rPr>
        <w:t>have</w:t>
      </w:r>
      <w:proofErr w:type="gramEnd"/>
      <w:r>
        <w:rPr>
          <w:sz w:val="24"/>
          <w:szCs w:val="24"/>
        </w:rPr>
        <w:t xml:space="preserve"> an online user manual available. This is accessed after login. </w:t>
      </w:r>
    </w:p>
    <w:p w14:paraId="79FF0ED7" w14:textId="77777777" w:rsidR="00442717" w:rsidRDefault="00442717" w:rsidP="00442717">
      <w:pPr>
        <w:spacing w:after="0"/>
        <w:rPr>
          <w:b/>
          <w:bCs/>
          <w:i/>
          <w:iCs/>
          <w:sz w:val="24"/>
          <w:szCs w:val="24"/>
        </w:rPr>
      </w:pPr>
      <w:r w:rsidRPr="00EE1B5B">
        <w:rPr>
          <w:b/>
          <w:bCs/>
          <w:i/>
          <w:iCs/>
          <w:sz w:val="24"/>
          <w:szCs w:val="24"/>
        </w:rPr>
        <w:t xml:space="preserve">Help – Online help – download user </w:t>
      </w:r>
      <w:proofErr w:type="gramStart"/>
      <w:r w:rsidRPr="00EE1B5B">
        <w:rPr>
          <w:b/>
          <w:bCs/>
          <w:i/>
          <w:iCs/>
          <w:sz w:val="24"/>
          <w:szCs w:val="24"/>
        </w:rPr>
        <w:t>manual</w:t>
      </w:r>
      <w:proofErr w:type="gramEnd"/>
    </w:p>
    <w:p w14:paraId="48E94098" w14:textId="77777777" w:rsidR="00442717" w:rsidRDefault="00442717" w:rsidP="00442717">
      <w:pPr>
        <w:spacing w:after="0"/>
        <w:rPr>
          <w:sz w:val="24"/>
          <w:szCs w:val="24"/>
        </w:rPr>
      </w:pPr>
      <w:r>
        <w:rPr>
          <w:sz w:val="24"/>
          <w:szCs w:val="24"/>
        </w:rPr>
        <w:t xml:space="preserve">There are also some good </w:t>
      </w:r>
      <w:proofErr w:type="spellStart"/>
      <w:r>
        <w:rPr>
          <w:sz w:val="24"/>
          <w:szCs w:val="24"/>
        </w:rPr>
        <w:t>Youtube</w:t>
      </w:r>
      <w:proofErr w:type="spellEnd"/>
      <w:r>
        <w:rPr>
          <w:sz w:val="24"/>
          <w:szCs w:val="24"/>
        </w:rPr>
        <w:t xml:space="preserve"> tutorials for various Socrates functions. </w:t>
      </w:r>
    </w:p>
    <w:p w14:paraId="5A9B5F62" w14:textId="77777777" w:rsidR="00183610" w:rsidRDefault="00183610" w:rsidP="00442717">
      <w:pPr>
        <w:spacing w:after="0"/>
        <w:rPr>
          <w:sz w:val="24"/>
          <w:szCs w:val="24"/>
        </w:rPr>
      </w:pPr>
    </w:p>
    <w:p w14:paraId="4877AFFA" w14:textId="77777777" w:rsidR="00183610" w:rsidRDefault="00183610" w:rsidP="00442717">
      <w:pPr>
        <w:spacing w:after="0"/>
        <w:rPr>
          <w:sz w:val="24"/>
          <w:szCs w:val="24"/>
        </w:rPr>
      </w:pPr>
    </w:p>
    <w:p w14:paraId="467027F7" w14:textId="7B9CB02F" w:rsidR="00183610" w:rsidRDefault="00FC45C8" w:rsidP="00442717">
      <w:pPr>
        <w:spacing w:after="0"/>
        <w:rPr>
          <w:b/>
          <w:bCs/>
          <w:sz w:val="28"/>
          <w:szCs w:val="28"/>
        </w:rPr>
      </w:pPr>
      <w:r>
        <w:rPr>
          <w:b/>
          <w:bCs/>
          <w:sz w:val="28"/>
          <w:szCs w:val="28"/>
        </w:rPr>
        <w:t>Prescriptions</w:t>
      </w:r>
    </w:p>
    <w:p w14:paraId="7584D54B" w14:textId="06EC8B3A" w:rsidR="00FC45C8" w:rsidRDefault="00FC45C8" w:rsidP="00FC45C8">
      <w:pPr>
        <w:spacing w:after="0"/>
        <w:rPr>
          <w:sz w:val="24"/>
          <w:szCs w:val="24"/>
        </w:rPr>
      </w:pPr>
      <w:r w:rsidRPr="00FC45C8">
        <w:rPr>
          <w:sz w:val="24"/>
          <w:szCs w:val="24"/>
        </w:rPr>
        <w:t>Repeat prescriptions, if not given</w:t>
      </w:r>
      <w:r>
        <w:rPr>
          <w:sz w:val="24"/>
          <w:szCs w:val="24"/>
        </w:rPr>
        <w:t xml:space="preserve"> </w:t>
      </w:r>
      <w:r w:rsidRPr="00FC45C8">
        <w:rPr>
          <w:sz w:val="24"/>
          <w:szCs w:val="24"/>
        </w:rPr>
        <w:t>sufficient care and attention, can pose a significant clinical and medico-legal risk. For</w:t>
      </w:r>
      <w:r>
        <w:rPr>
          <w:sz w:val="24"/>
          <w:szCs w:val="24"/>
        </w:rPr>
        <w:t xml:space="preserve"> </w:t>
      </w:r>
      <w:r w:rsidRPr="00FC45C8">
        <w:rPr>
          <w:sz w:val="24"/>
          <w:szCs w:val="24"/>
        </w:rPr>
        <w:t xml:space="preserve">this reason, all patients are asked to give a minimum of 48 </w:t>
      </w:r>
      <w:proofErr w:type="spellStart"/>
      <w:r w:rsidRPr="00FC45C8">
        <w:rPr>
          <w:sz w:val="24"/>
          <w:szCs w:val="24"/>
        </w:rPr>
        <w:t>hours notice</w:t>
      </w:r>
      <w:proofErr w:type="spellEnd"/>
      <w:r w:rsidRPr="00FC45C8">
        <w:rPr>
          <w:sz w:val="24"/>
          <w:szCs w:val="24"/>
        </w:rPr>
        <w:t xml:space="preserve"> for</w:t>
      </w:r>
      <w:r>
        <w:rPr>
          <w:sz w:val="24"/>
          <w:szCs w:val="24"/>
        </w:rPr>
        <w:t xml:space="preserve"> </w:t>
      </w:r>
      <w:r w:rsidRPr="00FC45C8">
        <w:rPr>
          <w:sz w:val="24"/>
          <w:szCs w:val="24"/>
        </w:rPr>
        <w:t>repeat prescriptions</w:t>
      </w:r>
      <w:r>
        <w:rPr>
          <w:sz w:val="24"/>
          <w:szCs w:val="24"/>
        </w:rPr>
        <w:t xml:space="preserve">. </w:t>
      </w:r>
      <w:r w:rsidRPr="00FC45C8">
        <w:rPr>
          <w:sz w:val="24"/>
          <w:szCs w:val="24"/>
        </w:rPr>
        <w:t>Ideally the patient should be reviewed every 6/12. This reduces requests for prescriptions to reception and will reduce drug errors. A review of patients’ medication list</w:t>
      </w:r>
      <w:r>
        <w:rPr>
          <w:sz w:val="24"/>
          <w:szCs w:val="24"/>
        </w:rPr>
        <w:t xml:space="preserve"> </w:t>
      </w:r>
      <w:r w:rsidRPr="00FC45C8">
        <w:rPr>
          <w:sz w:val="24"/>
          <w:szCs w:val="24"/>
        </w:rPr>
        <w:t>is useful.</w:t>
      </w:r>
    </w:p>
    <w:p w14:paraId="6D56F9E7" w14:textId="77777777" w:rsidR="00FC45C8" w:rsidRDefault="00FC45C8" w:rsidP="00FC45C8">
      <w:pPr>
        <w:spacing w:after="0"/>
        <w:rPr>
          <w:sz w:val="24"/>
          <w:szCs w:val="24"/>
        </w:rPr>
      </w:pPr>
    </w:p>
    <w:p w14:paraId="0B4DA782" w14:textId="0B74884B" w:rsidR="00FC45C8" w:rsidRDefault="00FC45C8" w:rsidP="00FC45C8">
      <w:pPr>
        <w:spacing w:after="0"/>
        <w:rPr>
          <w:sz w:val="24"/>
          <w:szCs w:val="24"/>
        </w:rPr>
      </w:pPr>
      <w:r w:rsidRPr="00FC45C8">
        <w:rPr>
          <w:sz w:val="24"/>
          <w:szCs w:val="24"/>
        </w:rPr>
        <w:t>It is always a good idea to read the last doctor’s entry, as they may have</w:t>
      </w:r>
      <w:r>
        <w:rPr>
          <w:sz w:val="24"/>
          <w:szCs w:val="24"/>
        </w:rPr>
        <w:t xml:space="preserve"> </w:t>
      </w:r>
      <w:r w:rsidRPr="00FC45C8">
        <w:rPr>
          <w:sz w:val="24"/>
          <w:szCs w:val="24"/>
        </w:rPr>
        <w:t>requested, for example, that the patient return for review after one month, particularly if</w:t>
      </w:r>
      <w:r>
        <w:rPr>
          <w:sz w:val="24"/>
          <w:szCs w:val="24"/>
        </w:rPr>
        <w:t xml:space="preserve"> </w:t>
      </w:r>
      <w:r w:rsidRPr="00FC45C8">
        <w:rPr>
          <w:sz w:val="24"/>
          <w:szCs w:val="24"/>
        </w:rPr>
        <w:t>started on new medication. If in any doubt it may be advisable to issue a repeat</w:t>
      </w:r>
      <w:r>
        <w:rPr>
          <w:sz w:val="24"/>
          <w:szCs w:val="24"/>
        </w:rPr>
        <w:t xml:space="preserve"> </w:t>
      </w:r>
      <w:r w:rsidRPr="00FC45C8">
        <w:rPr>
          <w:sz w:val="24"/>
          <w:szCs w:val="24"/>
        </w:rPr>
        <w:t>prescription for 1 month and attach a note to let reception staff know that the patient</w:t>
      </w:r>
      <w:r>
        <w:rPr>
          <w:sz w:val="24"/>
          <w:szCs w:val="24"/>
        </w:rPr>
        <w:t xml:space="preserve"> </w:t>
      </w:r>
      <w:r w:rsidRPr="00FC45C8">
        <w:rPr>
          <w:sz w:val="24"/>
          <w:szCs w:val="24"/>
        </w:rPr>
        <w:t>should make an appointment for review.</w:t>
      </w:r>
      <w:r>
        <w:rPr>
          <w:sz w:val="24"/>
          <w:szCs w:val="24"/>
        </w:rPr>
        <w:t xml:space="preserve"> </w:t>
      </w:r>
      <w:r w:rsidRPr="00FC45C8">
        <w:rPr>
          <w:sz w:val="24"/>
          <w:szCs w:val="24"/>
        </w:rPr>
        <w:t>It may also to prudent to check if a patient for example needs repeat bloods tests, for</w:t>
      </w:r>
      <w:r>
        <w:rPr>
          <w:sz w:val="24"/>
          <w:szCs w:val="24"/>
        </w:rPr>
        <w:t xml:space="preserve"> </w:t>
      </w:r>
      <w:r w:rsidRPr="00FC45C8">
        <w:rPr>
          <w:sz w:val="24"/>
          <w:szCs w:val="24"/>
        </w:rPr>
        <w:t>example thyroid function test, cholesterol etc.</w:t>
      </w:r>
    </w:p>
    <w:p w14:paraId="5BE04FF6" w14:textId="77777777" w:rsidR="00FC45C8" w:rsidRPr="00FC45C8" w:rsidRDefault="00FC45C8" w:rsidP="00FC45C8">
      <w:pPr>
        <w:spacing w:after="0"/>
        <w:rPr>
          <w:sz w:val="24"/>
          <w:szCs w:val="24"/>
        </w:rPr>
      </w:pPr>
    </w:p>
    <w:p w14:paraId="5EE86C5C" w14:textId="655C6BEF" w:rsidR="00FC45C8" w:rsidRDefault="00FC45C8" w:rsidP="00FC45C8">
      <w:pPr>
        <w:spacing w:after="0"/>
        <w:rPr>
          <w:sz w:val="24"/>
          <w:szCs w:val="24"/>
        </w:rPr>
      </w:pPr>
      <w:r w:rsidRPr="00FC45C8">
        <w:rPr>
          <w:sz w:val="24"/>
          <w:szCs w:val="24"/>
        </w:rPr>
        <w:t xml:space="preserve">If the patient is requesting medication which they have not received regularly, generally a consultation is required, and you should </w:t>
      </w:r>
      <w:r>
        <w:rPr>
          <w:sz w:val="24"/>
          <w:szCs w:val="24"/>
        </w:rPr>
        <w:t>ask Reception to contact the patient to attend an appointment</w:t>
      </w:r>
      <w:r w:rsidRPr="00FC45C8">
        <w:rPr>
          <w:sz w:val="24"/>
          <w:szCs w:val="24"/>
        </w:rPr>
        <w:t>. If a patient is requesting a prescription</w:t>
      </w:r>
      <w:r>
        <w:rPr>
          <w:sz w:val="24"/>
          <w:szCs w:val="24"/>
        </w:rPr>
        <w:t xml:space="preserve"> </w:t>
      </w:r>
      <w:r w:rsidRPr="00FC45C8">
        <w:rPr>
          <w:sz w:val="24"/>
          <w:szCs w:val="24"/>
        </w:rPr>
        <w:t>for an antibiotic, it is best practice to see the patient rather than issuing a</w:t>
      </w:r>
      <w:r>
        <w:rPr>
          <w:sz w:val="24"/>
          <w:szCs w:val="24"/>
        </w:rPr>
        <w:t xml:space="preserve"> </w:t>
      </w:r>
      <w:r w:rsidRPr="00FC45C8">
        <w:rPr>
          <w:sz w:val="24"/>
          <w:szCs w:val="24"/>
        </w:rPr>
        <w:t>prescription on demand.</w:t>
      </w:r>
    </w:p>
    <w:p w14:paraId="3C3B70B2" w14:textId="77777777" w:rsidR="00FC45C8" w:rsidRDefault="00FC45C8" w:rsidP="00FC45C8">
      <w:pPr>
        <w:spacing w:after="0"/>
        <w:rPr>
          <w:sz w:val="24"/>
          <w:szCs w:val="24"/>
        </w:rPr>
      </w:pPr>
    </w:p>
    <w:p w14:paraId="12C923E4" w14:textId="66E24853" w:rsidR="00FC45C8" w:rsidRDefault="00FC45C8" w:rsidP="00FC45C8">
      <w:pPr>
        <w:spacing w:after="0"/>
        <w:rPr>
          <w:sz w:val="24"/>
          <w:szCs w:val="24"/>
        </w:rPr>
      </w:pPr>
      <w:r w:rsidRPr="00FC45C8">
        <w:rPr>
          <w:sz w:val="24"/>
          <w:szCs w:val="24"/>
        </w:rPr>
        <w:t>You should take special care when issuing prescriptions for painkillers,</w:t>
      </w:r>
      <w:r>
        <w:rPr>
          <w:sz w:val="24"/>
          <w:szCs w:val="24"/>
        </w:rPr>
        <w:t xml:space="preserve"> </w:t>
      </w:r>
      <w:r w:rsidRPr="00FC45C8">
        <w:rPr>
          <w:sz w:val="24"/>
          <w:szCs w:val="24"/>
        </w:rPr>
        <w:t>opiates,</w:t>
      </w:r>
      <w:r>
        <w:rPr>
          <w:sz w:val="24"/>
          <w:szCs w:val="24"/>
        </w:rPr>
        <w:t xml:space="preserve"> </w:t>
      </w:r>
      <w:r w:rsidRPr="00FC45C8">
        <w:rPr>
          <w:sz w:val="24"/>
          <w:szCs w:val="24"/>
        </w:rPr>
        <w:t>benzodiazepines or sleeping tablets. If in doubt, please ask one of the other</w:t>
      </w:r>
      <w:r>
        <w:rPr>
          <w:sz w:val="24"/>
          <w:szCs w:val="24"/>
        </w:rPr>
        <w:t xml:space="preserve"> </w:t>
      </w:r>
      <w:r w:rsidRPr="00FC45C8">
        <w:rPr>
          <w:sz w:val="24"/>
          <w:szCs w:val="24"/>
        </w:rPr>
        <w:t>doctors for advice.</w:t>
      </w:r>
    </w:p>
    <w:p w14:paraId="6FE308D3" w14:textId="77777777" w:rsidR="00FC45C8" w:rsidRDefault="00FC45C8" w:rsidP="00FC45C8">
      <w:pPr>
        <w:spacing w:after="0"/>
        <w:rPr>
          <w:sz w:val="24"/>
          <w:szCs w:val="24"/>
        </w:rPr>
      </w:pPr>
    </w:p>
    <w:p w14:paraId="375FF60A" w14:textId="0A8FF6C9" w:rsidR="00FC45C8" w:rsidRDefault="00FC45C8" w:rsidP="00485BF3">
      <w:pPr>
        <w:spacing w:after="0"/>
        <w:rPr>
          <w:sz w:val="24"/>
          <w:szCs w:val="24"/>
        </w:rPr>
      </w:pPr>
      <w:r w:rsidRPr="00FC45C8">
        <w:rPr>
          <w:sz w:val="24"/>
          <w:szCs w:val="24"/>
        </w:rPr>
        <w:t>Please be aware of statutory regulation</w:t>
      </w:r>
      <w:r>
        <w:rPr>
          <w:sz w:val="24"/>
          <w:szCs w:val="24"/>
        </w:rPr>
        <w:t xml:space="preserve">s and particularly regulations regarding Controlled Drugs. You will have a tutorial with Dr Mike specifically about safe prescribing. </w:t>
      </w:r>
      <w:r>
        <w:rPr>
          <w:sz w:val="24"/>
          <w:szCs w:val="24"/>
        </w:rPr>
        <w:br w:type="page"/>
      </w:r>
    </w:p>
    <w:p w14:paraId="47213FDF" w14:textId="1FF72BF5" w:rsidR="00442717" w:rsidRDefault="00E60CB2" w:rsidP="00442717">
      <w:pPr>
        <w:spacing w:after="0"/>
        <w:rPr>
          <w:b/>
          <w:bCs/>
          <w:sz w:val="28"/>
          <w:szCs w:val="28"/>
        </w:rPr>
      </w:pPr>
      <w:r>
        <w:rPr>
          <w:b/>
          <w:bCs/>
          <w:sz w:val="28"/>
          <w:szCs w:val="28"/>
        </w:rPr>
        <w:lastRenderedPageBreak/>
        <w:t>Lab Specimens</w:t>
      </w:r>
    </w:p>
    <w:p w14:paraId="7BD21784" w14:textId="4EEF77F6" w:rsidR="00E60CB2" w:rsidRDefault="00E60CB2" w:rsidP="00E60CB2">
      <w:pPr>
        <w:spacing w:after="0"/>
        <w:rPr>
          <w:sz w:val="24"/>
          <w:szCs w:val="24"/>
        </w:rPr>
      </w:pPr>
      <w:r>
        <w:rPr>
          <w:sz w:val="24"/>
          <w:szCs w:val="24"/>
        </w:rPr>
        <w:t xml:space="preserve">Our usual Lab is CUH. A </w:t>
      </w:r>
      <w:r w:rsidRPr="00E60CB2">
        <w:rPr>
          <w:sz w:val="24"/>
          <w:szCs w:val="24"/>
        </w:rPr>
        <w:t xml:space="preserve">CUH Lab book </w:t>
      </w:r>
      <w:r>
        <w:rPr>
          <w:sz w:val="24"/>
          <w:szCs w:val="24"/>
        </w:rPr>
        <w:t xml:space="preserve">is available </w:t>
      </w:r>
      <w:r w:rsidRPr="00E60CB2">
        <w:rPr>
          <w:sz w:val="24"/>
          <w:szCs w:val="24"/>
        </w:rPr>
        <w:t>in each room to check which bottles/special precaution/turnaround time.</w:t>
      </w:r>
      <w:r>
        <w:rPr>
          <w:sz w:val="24"/>
          <w:szCs w:val="24"/>
        </w:rPr>
        <w:t xml:space="preserve"> Our courier usually collects samples at around 12:15pm. We aim to do bloods prior to this with bloods </w:t>
      </w:r>
      <w:r w:rsidRPr="00E60CB2">
        <w:rPr>
          <w:sz w:val="24"/>
          <w:szCs w:val="24"/>
        </w:rPr>
        <w:t xml:space="preserve">in p.m. only if </w:t>
      </w:r>
      <w:proofErr w:type="gramStart"/>
      <w:r w:rsidRPr="00E60CB2">
        <w:rPr>
          <w:sz w:val="24"/>
          <w:szCs w:val="24"/>
        </w:rPr>
        <w:t>really necessary</w:t>
      </w:r>
      <w:proofErr w:type="gramEnd"/>
      <w:r w:rsidRPr="00E60CB2">
        <w:rPr>
          <w:sz w:val="24"/>
          <w:szCs w:val="24"/>
        </w:rPr>
        <w:t>.</w:t>
      </w:r>
      <w:r>
        <w:rPr>
          <w:sz w:val="24"/>
          <w:szCs w:val="24"/>
        </w:rPr>
        <w:t xml:space="preserve"> </w:t>
      </w:r>
      <w:r w:rsidRPr="00E60CB2">
        <w:rPr>
          <w:sz w:val="24"/>
          <w:szCs w:val="24"/>
        </w:rPr>
        <w:t>It is very acceptable to bring patient back to Nurse to have bloods done at a different time</w:t>
      </w:r>
      <w:r>
        <w:rPr>
          <w:sz w:val="24"/>
          <w:szCs w:val="24"/>
        </w:rPr>
        <w:t xml:space="preserve"> or the </w:t>
      </w:r>
      <w:r w:rsidRPr="00E60CB2">
        <w:rPr>
          <w:sz w:val="24"/>
          <w:szCs w:val="24"/>
        </w:rPr>
        <w:t xml:space="preserve">patient can be asked to deliver </w:t>
      </w:r>
      <w:r>
        <w:rPr>
          <w:sz w:val="24"/>
          <w:szCs w:val="24"/>
        </w:rPr>
        <w:t xml:space="preserve">their sample to the </w:t>
      </w:r>
      <w:r w:rsidRPr="00E60CB2">
        <w:rPr>
          <w:sz w:val="24"/>
          <w:szCs w:val="24"/>
        </w:rPr>
        <w:t>Lab</w:t>
      </w:r>
      <w:r>
        <w:rPr>
          <w:sz w:val="24"/>
          <w:szCs w:val="24"/>
        </w:rPr>
        <w:t>.</w:t>
      </w:r>
    </w:p>
    <w:p w14:paraId="6EA30517" w14:textId="77777777" w:rsidR="00E60CB2" w:rsidRDefault="00E60CB2" w:rsidP="00E60CB2">
      <w:pPr>
        <w:spacing w:after="0"/>
        <w:rPr>
          <w:sz w:val="24"/>
          <w:szCs w:val="24"/>
        </w:rPr>
      </w:pPr>
    </w:p>
    <w:p w14:paraId="5427DD29" w14:textId="05D0327D" w:rsidR="00E60CB2" w:rsidRDefault="00E60CB2" w:rsidP="00E60CB2">
      <w:pPr>
        <w:spacing w:after="0"/>
        <w:rPr>
          <w:sz w:val="24"/>
          <w:szCs w:val="24"/>
        </w:rPr>
      </w:pPr>
      <w:r w:rsidRPr="00E60CB2">
        <w:rPr>
          <w:sz w:val="24"/>
          <w:szCs w:val="24"/>
        </w:rPr>
        <w:t>Stool culture must be same day sample.</w:t>
      </w:r>
      <w:r>
        <w:rPr>
          <w:sz w:val="24"/>
          <w:szCs w:val="24"/>
        </w:rPr>
        <w:t xml:space="preserve"> </w:t>
      </w:r>
      <w:r w:rsidRPr="00E60CB2">
        <w:rPr>
          <w:sz w:val="24"/>
          <w:szCs w:val="24"/>
        </w:rPr>
        <w:t>MSU can be kept overnight if needed</w:t>
      </w:r>
      <w:r w:rsidR="003E4D70">
        <w:rPr>
          <w:sz w:val="24"/>
          <w:szCs w:val="24"/>
        </w:rPr>
        <w:t>.</w:t>
      </w:r>
    </w:p>
    <w:p w14:paraId="017B88E6" w14:textId="77777777" w:rsidR="00E60CB2" w:rsidRDefault="00E60CB2" w:rsidP="00E60CB2">
      <w:pPr>
        <w:spacing w:after="0"/>
        <w:rPr>
          <w:sz w:val="24"/>
          <w:szCs w:val="24"/>
        </w:rPr>
      </w:pPr>
    </w:p>
    <w:p w14:paraId="4FC7B94A" w14:textId="7441A091" w:rsidR="00E60CB2" w:rsidRDefault="00E60CB2" w:rsidP="00E60CB2">
      <w:pPr>
        <w:spacing w:after="0"/>
        <w:rPr>
          <w:sz w:val="24"/>
          <w:szCs w:val="24"/>
        </w:rPr>
      </w:pPr>
      <w:r>
        <w:rPr>
          <w:sz w:val="24"/>
          <w:szCs w:val="24"/>
        </w:rPr>
        <w:t xml:space="preserve">Specimens to be sent to the Lab must have printed labels attached. Please ensure that all forms are completed and stamped before handing to reception prior to collection. Advise reception if urgent as they will be sent in the urgent bag. </w:t>
      </w:r>
    </w:p>
    <w:p w14:paraId="3887A17D" w14:textId="77777777" w:rsidR="00E60CB2" w:rsidRDefault="00E60CB2" w:rsidP="00E60CB2">
      <w:pPr>
        <w:spacing w:after="0"/>
        <w:rPr>
          <w:sz w:val="24"/>
          <w:szCs w:val="24"/>
        </w:rPr>
      </w:pPr>
    </w:p>
    <w:p w14:paraId="493E9077" w14:textId="77777777" w:rsidR="00E60CB2" w:rsidRDefault="00E60CB2" w:rsidP="00E60CB2">
      <w:pPr>
        <w:spacing w:after="0"/>
        <w:rPr>
          <w:sz w:val="24"/>
          <w:szCs w:val="24"/>
        </w:rPr>
      </w:pPr>
    </w:p>
    <w:p w14:paraId="25508AB4" w14:textId="7A3158A8" w:rsidR="00E60CB2" w:rsidRDefault="00E60CB2" w:rsidP="00E60CB2">
      <w:pPr>
        <w:spacing w:after="0"/>
        <w:rPr>
          <w:b/>
          <w:bCs/>
          <w:sz w:val="28"/>
          <w:szCs w:val="28"/>
        </w:rPr>
      </w:pPr>
      <w:r>
        <w:rPr>
          <w:b/>
          <w:bCs/>
          <w:sz w:val="28"/>
          <w:szCs w:val="28"/>
        </w:rPr>
        <w:t>Documentation in Practice</w:t>
      </w:r>
    </w:p>
    <w:p w14:paraId="43C17122" w14:textId="77777777" w:rsidR="00E60CB2" w:rsidRPr="00E60CB2" w:rsidRDefault="00E60CB2" w:rsidP="00E60CB2">
      <w:pPr>
        <w:spacing w:after="0"/>
        <w:rPr>
          <w:sz w:val="24"/>
          <w:szCs w:val="24"/>
        </w:rPr>
      </w:pPr>
      <w:r w:rsidRPr="00E60CB2">
        <w:rPr>
          <w:sz w:val="24"/>
          <w:szCs w:val="24"/>
        </w:rPr>
        <w:t>Contemporaneous notes should be kept (without exception) on all patient contacts,</w:t>
      </w:r>
    </w:p>
    <w:p w14:paraId="6C46F2CF" w14:textId="7632FC02" w:rsidR="00E60CB2" w:rsidRDefault="00E60CB2" w:rsidP="00E60CB2">
      <w:pPr>
        <w:spacing w:after="0"/>
        <w:rPr>
          <w:sz w:val="24"/>
          <w:szCs w:val="24"/>
        </w:rPr>
      </w:pPr>
      <w:r w:rsidRPr="00E60CB2">
        <w:rPr>
          <w:sz w:val="24"/>
          <w:szCs w:val="24"/>
        </w:rPr>
        <w:t>including phone-calls. If the file is not immediately available, then written</w:t>
      </w:r>
      <w:r>
        <w:rPr>
          <w:sz w:val="24"/>
          <w:szCs w:val="24"/>
        </w:rPr>
        <w:t xml:space="preserve"> </w:t>
      </w:r>
      <w:r w:rsidRPr="00E60CB2">
        <w:rPr>
          <w:sz w:val="24"/>
          <w:szCs w:val="24"/>
        </w:rPr>
        <w:t>notes should be kept and transferred to the patient’s computer file as soon as possible.</w:t>
      </w:r>
    </w:p>
    <w:p w14:paraId="5FAB8569" w14:textId="77777777" w:rsidR="00E60CB2" w:rsidRPr="00E60CB2" w:rsidRDefault="00E60CB2" w:rsidP="00E60CB2">
      <w:pPr>
        <w:spacing w:after="0"/>
        <w:rPr>
          <w:sz w:val="24"/>
          <w:szCs w:val="24"/>
        </w:rPr>
      </w:pPr>
    </w:p>
    <w:p w14:paraId="78DDD2C7" w14:textId="77777777" w:rsidR="00E60CB2" w:rsidRPr="00E60CB2" w:rsidRDefault="00E60CB2" w:rsidP="00E60CB2">
      <w:pPr>
        <w:spacing w:after="0"/>
        <w:rPr>
          <w:sz w:val="24"/>
          <w:szCs w:val="24"/>
        </w:rPr>
      </w:pPr>
      <w:r w:rsidRPr="00E60CB2">
        <w:rPr>
          <w:sz w:val="24"/>
          <w:szCs w:val="24"/>
        </w:rPr>
        <w:t>Your notes are the only evidence of the interaction you have had with the patient. Be</w:t>
      </w:r>
    </w:p>
    <w:p w14:paraId="299E6D75" w14:textId="2C8C4359" w:rsidR="00E60CB2" w:rsidRPr="00E60CB2" w:rsidRDefault="00E60CB2" w:rsidP="00E60CB2">
      <w:pPr>
        <w:spacing w:after="0"/>
        <w:rPr>
          <w:sz w:val="24"/>
          <w:szCs w:val="24"/>
        </w:rPr>
      </w:pPr>
      <w:r w:rsidRPr="00E60CB2">
        <w:rPr>
          <w:sz w:val="24"/>
          <w:szCs w:val="24"/>
        </w:rPr>
        <w:t>aware that the next doctor to see the patient will be relying on your notes to inform them so</w:t>
      </w:r>
      <w:r>
        <w:rPr>
          <w:sz w:val="24"/>
          <w:szCs w:val="24"/>
        </w:rPr>
        <w:t xml:space="preserve"> </w:t>
      </w:r>
      <w:r w:rsidRPr="00E60CB2">
        <w:rPr>
          <w:sz w:val="24"/>
          <w:szCs w:val="24"/>
        </w:rPr>
        <w:t xml:space="preserve">the notes should contain all relevant information. This is particularly important in </w:t>
      </w:r>
      <w:proofErr w:type="gramStart"/>
      <w:r w:rsidRPr="00E60CB2">
        <w:rPr>
          <w:sz w:val="24"/>
          <w:szCs w:val="24"/>
        </w:rPr>
        <w:t>cases</w:t>
      </w:r>
      <w:proofErr w:type="gramEnd"/>
    </w:p>
    <w:p w14:paraId="3DD9FCFE" w14:textId="07586F11" w:rsidR="00E60CB2" w:rsidRPr="00E60CB2" w:rsidRDefault="00E60CB2" w:rsidP="00E60CB2">
      <w:pPr>
        <w:spacing w:after="0"/>
        <w:rPr>
          <w:sz w:val="24"/>
          <w:szCs w:val="24"/>
        </w:rPr>
      </w:pPr>
      <w:r w:rsidRPr="00E60CB2">
        <w:rPr>
          <w:sz w:val="24"/>
          <w:szCs w:val="24"/>
        </w:rPr>
        <w:t>which may result in the request for a medico-legal report i.e., a consultation following an</w:t>
      </w:r>
    </w:p>
    <w:p w14:paraId="6ECB6DCB" w14:textId="77777777" w:rsidR="00E60CB2" w:rsidRPr="00E60CB2" w:rsidRDefault="00E60CB2" w:rsidP="00E60CB2">
      <w:pPr>
        <w:spacing w:after="0"/>
        <w:rPr>
          <w:sz w:val="24"/>
          <w:szCs w:val="24"/>
        </w:rPr>
      </w:pPr>
      <w:r w:rsidRPr="00E60CB2">
        <w:rPr>
          <w:sz w:val="24"/>
          <w:szCs w:val="24"/>
        </w:rPr>
        <w:t>accident, assault etc. You may have left the practice when the request comes through for a</w:t>
      </w:r>
    </w:p>
    <w:p w14:paraId="0D3FF691" w14:textId="77777777" w:rsidR="00E60CB2" w:rsidRDefault="00E60CB2" w:rsidP="00E60CB2">
      <w:pPr>
        <w:spacing w:after="0"/>
        <w:rPr>
          <w:sz w:val="24"/>
          <w:szCs w:val="24"/>
        </w:rPr>
      </w:pPr>
      <w:r w:rsidRPr="00E60CB2">
        <w:rPr>
          <w:sz w:val="24"/>
          <w:szCs w:val="24"/>
        </w:rPr>
        <w:t>report, so the doctor submitting the report will be relying on your notes.</w:t>
      </w:r>
    </w:p>
    <w:p w14:paraId="136E96B4" w14:textId="77777777" w:rsidR="00E60CB2" w:rsidRPr="00E60CB2" w:rsidRDefault="00E60CB2" w:rsidP="00E60CB2">
      <w:pPr>
        <w:spacing w:after="0"/>
        <w:rPr>
          <w:sz w:val="24"/>
          <w:szCs w:val="24"/>
        </w:rPr>
      </w:pPr>
    </w:p>
    <w:p w14:paraId="69E2C8DA" w14:textId="77777777" w:rsidR="00E60CB2" w:rsidRPr="00E60CB2" w:rsidRDefault="00E60CB2" w:rsidP="00E60CB2">
      <w:pPr>
        <w:spacing w:after="0"/>
        <w:rPr>
          <w:sz w:val="24"/>
          <w:szCs w:val="24"/>
        </w:rPr>
      </w:pPr>
      <w:r w:rsidRPr="00E60CB2">
        <w:rPr>
          <w:sz w:val="24"/>
          <w:szCs w:val="24"/>
        </w:rPr>
        <w:t xml:space="preserve">Please refrain from making personal comment in the notes. Take extreme care </w:t>
      </w:r>
      <w:proofErr w:type="gramStart"/>
      <w:r w:rsidRPr="00E60CB2">
        <w:rPr>
          <w:sz w:val="24"/>
          <w:szCs w:val="24"/>
        </w:rPr>
        <w:t>when</w:t>
      </w:r>
      <w:proofErr w:type="gramEnd"/>
    </w:p>
    <w:p w14:paraId="3C404B88" w14:textId="77777777" w:rsidR="00E60CB2" w:rsidRPr="00E60CB2" w:rsidRDefault="00E60CB2" w:rsidP="00E60CB2">
      <w:pPr>
        <w:spacing w:after="0"/>
        <w:rPr>
          <w:sz w:val="24"/>
          <w:szCs w:val="24"/>
        </w:rPr>
      </w:pPr>
      <w:r w:rsidRPr="00E60CB2">
        <w:rPr>
          <w:sz w:val="24"/>
          <w:szCs w:val="24"/>
        </w:rPr>
        <w:t>referring to third parties in your notes. It may be useful to say the patient “alleges so- and</w:t>
      </w:r>
    </w:p>
    <w:p w14:paraId="2AE4EEB3" w14:textId="4AD8ED4E" w:rsidR="00E60CB2" w:rsidRPr="00E60CB2" w:rsidRDefault="00E60CB2" w:rsidP="00E60CB2">
      <w:pPr>
        <w:spacing w:after="0"/>
        <w:rPr>
          <w:sz w:val="24"/>
          <w:szCs w:val="24"/>
        </w:rPr>
      </w:pPr>
      <w:r w:rsidRPr="00E60CB2">
        <w:rPr>
          <w:sz w:val="24"/>
          <w:szCs w:val="24"/>
        </w:rPr>
        <w:t>so did such-and -such”</w:t>
      </w:r>
      <w:r>
        <w:rPr>
          <w:sz w:val="24"/>
          <w:szCs w:val="24"/>
        </w:rPr>
        <w:t xml:space="preserve"> </w:t>
      </w:r>
      <w:r w:rsidRPr="00E60CB2">
        <w:rPr>
          <w:sz w:val="24"/>
          <w:szCs w:val="24"/>
        </w:rPr>
        <w:t xml:space="preserve">rather than stating it as fact. </w:t>
      </w:r>
      <w:r>
        <w:rPr>
          <w:sz w:val="24"/>
          <w:szCs w:val="24"/>
        </w:rPr>
        <w:t>Avoid</w:t>
      </w:r>
      <w:r w:rsidRPr="00E60CB2">
        <w:rPr>
          <w:sz w:val="24"/>
          <w:szCs w:val="24"/>
        </w:rPr>
        <w:t xml:space="preserve"> naming a third party</w:t>
      </w:r>
      <w:r>
        <w:rPr>
          <w:sz w:val="24"/>
          <w:szCs w:val="24"/>
        </w:rPr>
        <w:t xml:space="preserve"> </w:t>
      </w:r>
      <w:r w:rsidRPr="00E60CB2">
        <w:rPr>
          <w:sz w:val="24"/>
          <w:szCs w:val="24"/>
        </w:rPr>
        <w:t>directly if possible or giving any information about them.</w:t>
      </w:r>
    </w:p>
    <w:p w14:paraId="6033B027" w14:textId="77777777" w:rsidR="00FC45C8" w:rsidRDefault="00FC45C8" w:rsidP="00442717">
      <w:pPr>
        <w:spacing w:after="0"/>
        <w:rPr>
          <w:sz w:val="24"/>
          <w:szCs w:val="24"/>
        </w:rPr>
      </w:pPr>
    </w:p>
    <w:p w14:paraId="221A68CA" w14:textId="77777777" w:rsidR="00B844E8" w:rsidRDefault="00B844E8" w:rsidP="00442717">
      <w:pPr>
        <w:spacing w:after="0"/>
        <w:rPr>
          <w:sz w:val="24"/>
          <w:szCs w:val="24"/>
        </w:rPr>
      </w:pPr>
    </w:p>
    <w:p w14:paraId="37E40C2E" w14:textId="74785C18" w:rsidR="00B844E8" w:rsidRDefault="00B844E8" w:rsidP="00442717">
      <w:pPr>
        <w:spacing w:after="0"/>
        <w:rPr>
          <w:b/>
          <w:bCs/>
          <w:sz w:val="28"/>
          <w:szCs w:val="28"/>
        </w:rPr>
      </w:pPr>
      <w:r>
        <w:rPr>
          <w:b/>
          <w:bCs/>
          <w:sz w:val="28"/>
          <w:szCs w:val="28"/>
        </w:rPr>
        <w:t>Home Visits</w:t>
      </w:r>
    </w:p>
    <w:p w14:paraId="5A6A1583" w14:textId="405D4C05" w:rsidR="00B844E8" w:rsidRDefault="00B844E8" w:rsidP="00B844E8">
      <w:pPr>
        <w:spacing w:after="0"/>
        <w:rPr>
          <w:sz w:val="24"/>
          <w:szCs w:val="24"/>
        </w:rPr>
      </w:pPr>
      <w:r w:rsidRPr="00B844E8">
        <w:rPr>
          <w:sz w:val="24"/>
          <w:szCs w:val="24"/>
        </w:rPr>
        <w:t>Ideally patients should be encouraged to come to the surgery if possible.</w:t>
      </w:r>
      <w:r>
        <w:rPr>
          <w:sz w:val="24"/>
          <w:szCs w:val="24"/>
        </w:rPr>
        <w:t xml:space="preserve"> </w:t>
      </w:r>
      <w:proofErr w:type="spellStart"/>
      <w:r>
        <w:rPr>
          <w:sz w:val="24"/>
          <w:szCs w:val="24"/>
        </w:rPr>
        <w:t>Imokilly</w:t>
      </w:r>
      <w:proofErr w:type="spellEnd"/>
      <w:r>
        <w:rPr>
          <w:sz w:val="24"/>
          <w:szCs w:val="24"/>
        </w:rPr>
        <w:t xml:space="preserve"> Medical Centre will sometimes facilitate a house call in cases of palliative care. </w:t>
      </w:r>
      <w:r w:rsidRPr="00B844E8">
        <w:rPr>
          <w:sz w:val="24"/>
          <w:szCs w:val="24"/>
        </w:rPr>
        <w:t>Always discuss with one of the other doctors if a patient (or relative)</w:t>
      </w:r>
      <w:r>
        <w:rPr>
          <w:sz w:val="24"/>
          <w:szCs w:val="24"/>
        </w:rPr>
        <w:t xml:space="preserve"> </w:t>
      </w:r>
      <w:r w:rsidRPr="00B844E8">
        <w:rPr>
          <w:sz w:val="24"/>
          <w:szCs w:val="24"/>
        </w:rPr>
        <w:t>requests a home visit.</w:t>
      </w:r>
      <w:r>
        <w:rPr>
          <w:sz w:val="24"/>
          <w:szCs w:val="24"/>
        </w:rPr>
        <w:t xml:space="preserve"> </w:t>
      </w:r>
      <w:r w:rsidRPr="00B844E8">
        <w:rPr>
          <w:sz w:val="24"/>
          <w:szCs w:val="24"/>
        </w:rPr>
        <w:t>Seeing a patient in their own environment can be very helpful but it also has its</w:t>
      </w:r>
      <w:r>
        <w:rPr>
          <w:sz w:val="24"/>
          <w:szCs w:val="24"/>
        </w:rPr>
        <w:t xml:space="preserve"> </w:t>
      </w:r>
      <w:r w:rsidRPr="00B844E8">
        <w:rPr>
          <w:sz w:val="24"/>
          <w:szCs w:val="24"/>
        </w:rPr>
        <w:t>drawbacks.</w:t>
      </w:r>
    </w:p>
    <w:p w14:paraId="5A99A53A" w14:textId="77777777" w:rsidR="00124876" w:rsidRDefault="00124876" w:rsidP="00B844E8">
      <w:pPr>
        <w:spacing w:after="0"/>
        <w:rPr>
          <w:sz w:val="24"/>
          <w:szCs w:val="24"/>
        </w:rPr>
      </w:pPr>
    </w:p>
    <w:p w14:paraId="55257AF3" w14:textId="19EA8EED" w:rsidR="00124876" w:rsidRDefault="00124876">
      <w:pPr>
        <w:rPr>
          <w:sz w:val="24"/>
          <w:szCs w:val="24"/>
        </w:rPr>
      </w:pPr>
      <w:r>
        <w:rPr>
          <w:sz w:val="24"/>
          <w:szCs w:val="24"/>
        </w:rPr>
        <w:br w:type="page"/>
      </w:r>
    </w:p>
    <w:p w14:paraId="5679DAFC" w14:textId="58E06DE1" w:rsidR="00124876" w:rsidRDefault="00124876" w:rsidP="00B844E8">
      <w:pPr>
        <w:spacing w:after="0"/>
        <w:rPr>
          <w:b/>
          <w:bCs/>
          <w:sz w:val="28"/>
          <w:szCs w:val="28"/>
        </w:rPr>
      </w:pPr>
      <w:r>
        <w:rPr>
          <w:b/>
          <w:bCs/>
          <w:sz w:val="28"/>
          <w:szCs w:val="28"/>
        </w:rPr>
        <w:lastRenderedPageBreak/>
        <w:t>Correspondence</w:t>
      </w:r>
    </w:p>
    <w:p w14:paraId="2F5F2BA8" w14:textId="0E0A6225" w:rsidR="00124876" w:rsidRDefault="00124876" w:rsidP="00B844E8">
      <w:pPr>
        <w:spacing w:after="0"/>
        <w:rPr>
          <w:sz w:val="24"/>
          <w:szCs w:val="24"/>
        </w:rPr>
      </w:pPr>
      <w:r w:rsidRPr="00124876">
        <w:rPr>
          <w:sz w:val="24"/>
          <w:szCs w:val="24"/>
        </w:rPr>
        <w:t>It can be worthwhile to read all the post if you have time. Post addressed to named Doctor MUST be signed by that Doctor before it can be scanned to file</w:t>
      </w:r>
      <w:r>
        <w:rPr>
          <w:sz w:val="24"/>
          <w:szCs w:val="24"/>
        </w:rPr>
        <w:t xml:space="preserve"> – if you are reading the post prior to the addressee please return it to their cubby for review. </w:t>
      </w:r>
    </w:p>
    <w:p w14:paraId="77B2FC71" w14:textId="77777777" w:rsidR="00124876" w:rsidRDefault="00124876" w:rsidP="00B844E8">
      <w:pPr>
        <w:spacing w:after="0"/>
        <w:rPr>
          <w:sz w:val="24"/>
          <w:szCs w:val="24"/>
        </w:rPr>
      </w:pPr>
    </w:p>
    <w:p w14:paraId="07A5B994" w14:textId="438D4706" w:rsidR="00124876" w:rsidRDefault="00124876" w:rsidP="00B844E8">
      <w:pPr>
        <w:spacing w:after="0"/>
        <w:rPr>
          <w:sz w:val="24"/>
          <w:szCs w:val="24"/>
        </w:rPr>
      </w:pPr>
      <w:r>
        <w:rPr>
          <w:sz w:val="24"/>
          <w:szCs w:val="24"/>
        </w:rPr>
        <w:t xml:space="preserve">Most outgoing post can be computer generated on the individual patient’s chart – e.g. referrals via </w:t>
      </w:r>
      <w:proofErr w:type="spellStart"/>
      <w:r>
        <w:rPr>
          <w:sz w:val="24"/>
          <w:szCs w:val="24"/>
        </w:rPr>
        <w:t>Healthlink</w:t>
      </w:r>
      <w:proofErr w:type="spellEnd"/>
      <w:r>
        <w:rPr>
          <w:sz w:val="24"/>
          <w:szCs w:val="24"/>
        </w:rPr>
        <w:t xml:space="preserve">. Any </w:t>
      </w:r>
      <w:proofErr w:type="gramStart"/>
      <w:r>
        <w:rPr>
          <w:sz w:val="24"/>
          <w:szCs w:val="24"/>
        </w:rPr>
        <w:t>hand written</w:t>
      </w:r>
      <w:proofErr w:type="gramEnd"/>
      <w:r>
        <w:rPr>
          <w:sz w:val="24"/>
          <w:szCs w:val="24"/>
        </w:rPr>
        <w:t xml:space="preserve"> forms or paperwork should always be given to reception for scanning prior to sending. </w:t>
      </w:r>
    </w:p>
    <w:p w14:paraId="127447D0" w14:textId="77777777" w:rsidR="00AE3551" w:rsidRDefault="00AE3551" w:rsidP="00B844E8">
      <w:pPr>
        <w:spacing w:after="0"/>
        <w:rPr>
          <w:sz w:val="24"/>
          <w:szCs w:val="24"/>
        </w:rPr>
      </w:pPr>
    </w:p>
    <w:p w14:paraId="4D13E4B1" w14:textId="77777777" w:rsidR="00AE3551" w:rsidRDefault="00AE3551" w:rsidP="00B844E8">
      <w:pPr>
        <w:spacing w:after="0"/>
        <w:rPr>
          <w:sz w:val="24"/>
          <w:szCs w:val="24"/>
        </w:rPr>
      </w:pPr>
    </w:p>
    <w:p w14:paraId="1FB4C4B6" w14:textId="3079D479" w:rsidR="00AE3551" w:rsidRDefault="00AE3551" w:rsidP="00B844E8">
      <w:pPr>
        <w:spacing w:after="0"/>
        <w:rPr>
          <w:b/>
          <w:bCs/>
          <w:sz w:val="28"/>
          <w:szCs w:val="28"/>
        </w:rPr>
      </w:pPr>
      <w:r>
        <w:rPr>
          <w:b/>
          <w:bCs/>
          <w:sz w:val="28"/>
          <w:szCs w:val="28"/>
        </w:rPr>
        <w:t>Other Information</w:t>
      </w:r>
    </w:p>
    <w:p w14:paraId="3C138432" w14:textId="4A40E5AA" w:rsidR="00AE3551" w:rsidRDefault="00AE3551" w:rsidP="00B844E8">
      <w:pPr>
        <w:spacing w:after="0"/>
        <w:rPr>
          <w:sz w:val="24"/>
          <w:szCs w:val="24"/>
        </w:rPr>
      </w:pPr>
      <w:r>
        <w:rPr>
          <w:sz w:val="24"/>
          <w:szCs w:val="24"/>
        </w:rPr>
        <w:t xml:space="preserve">You will always be working with at least one other GP – you will never be here alone. </w:t>
      </w:r>
    </w:p>
    <w:p w14:paraId="39CB4EBA" w14:textId="77777777" w:rsidR="00AE3551" w:rsidRDefault="00AE3551" w:rsidP="00B844E8">
      <w:pPr>
        <w:spacing w:after="0"/>
        <w:rPr>
          <w:sz w:val="24"/>
          <w:szCs w:val="24"/>
        </w:rPr>
      </w:pPr>
    </w:p>
    <w:p w14:paraId="30E451B0" w14:textId="3A82CECB" w:rsidR="00AE3551" w:rsidRDefault="00AE3551" w:rsidP="00B844E8">
      <w:pPr>
        <w:spacing w:after="0"/>
        <w:rPr>
          <w:sz w:val="24"/>
          <w:szCs w:val="24"/>
        </w:rPr>
      </w:pPr>
      <w:r>
        <w:rPr>
          <w:sz w:val="24"/>
          <w:szCs w:val="24"/>
        </w:rPr>
        <w:t xml:space="preserve">Please ask any and all questions you may have – you are here to </w:t>
      </w:r>
      <w:proofErr w:type="gramStart"/>
      <w:r>
        <w:rPr>
          <w:sz w:val="24"/>
          <w:szCs w:val="24"/>
        </w:rPr>
        <w:t>learn</w:t>
      </w:r>
      <w:proofErr w:type="gramEnd"/>
      <w:r>
        <w:rPr>
          <w:sz w:val="24"/>
          <w:szCs w:val="24"/>
        </w:rPr>
        <w:t xml:space="preserve"> and we are here to teach you.</w:t>
      </w:r>
    </w:p>
    <w:p w14:paraId="18A15529" w14:textId="77777777" w:rsidR="00AE3551" w:rsidRDefault="00AE3551" w:rsidP="00B844E8">
      <w:pPr>
        <w:spacing w:after="0"/>
        <w:rPr>
          <w:sz w:val="24"/>
          <w:szCs w:val="24"/>
        </w:rPr>
      </w:pPr>
    </w:p>
    <w:p w14:paraId="1DC5FCC7" w14:textId="6BB9CD7A" w:rsidR="00AE3551" w:rsidRDefault="00AE3551" w:rsidP="00B844E8">
      <w:pPr>
        <w:spacing w:after="0"/>
        <w:rPr>
          <w:sz w:val="24"/>
          <w:szCs w:val="24"/>
        </w:rPr>
      </w:pPr>
      <w:r w:rsidRPr="00AE3551">
        <w:rPr>
          <w:sz w:val="24"/>
          <w:szCs w:val="24"/>
        </w:rPr>
        <w:t>Please consider implications/profession when posting</w:t>
      </w:r>
      <w:r>
        <w:rPr>
          <w:sz w:val="24"/>
          <w:szCs w:val="24"/>
        </w:rPr>
        <w:t xml:space="preserve"> on </w:t>
      </w:r>
      <w:proofErr w:type="gramStart"/>
      <w:r>
        <w:rPr>
          <w:sz w:val="24"/>
          <w:szCs w:val="24"/>
        </w:rPr>
        <w:t>Social Media</w:t>
      </w:r>
      <w:proofErr w:type="gramEnd"/>
      <w:r>
        <w:rPr>
          <w:sz w:val="24"/>
          <w:szCs w:val="24"/>
        </w:rPr>
        <w:t>. It is best not to communicate with patients at all on these platforms.</w:t>
      </w:r>
    </w:p>
    <w:p w14:paraId="49C8B8B5" w14:textId="77777777" w:rsidR="00AE3551" w:rsidRDefault="00AE3551" w:rsidP="00B844E8">
      <w:pPr>
        <w:spacing w:after="0"/>
        <w:rPr>
          <w:sz w:val="24"/>
          <w:szCs w:val="24"/>
        </w:rPr>
      </w:pPr>
    </w:p>
    <w:p w14:paraId="50850991" w14:textId="2C249289" w:rsidR="00AE3551" w:rsidRDefault="009D30C3" w:rsidP="009D30C3">
      <w:pPr>
        <w:spacing w:after="0"/>
        <w:rPr>
          <w:sz w:val="24"/>
          <w:szCs w:val="24"/>
        </w:rPr>
      </w:pPr>
      <w:r w:rsidRPr="009D30C3">
        <w:rPr>
          <w:sz w:val="24"/>
          <w:szCs w:val="24"/>
        </w:rPr>
        <w:t>We are always interested to hear feedback about the practice and the</w:t>
      </w:r>
      <w:r>
        <w:rPr>
          <w:sz w:val="24"/>
          <w:szCs w:val="24"/>
        </w:rPr>
        <w:t xml:space="preserve"> </w:t>
      </w:r>
      <w:r w:rsidRPr="009D30C3">
        <w:rPr>
          <w:sz w:val="24"/>
          <w:szCs w:val="24"/>
        </w:rPr>
        <w:t xml:space="preserve">teaching/learning experience. This can be done formally during the 1:1 </w:t>
      </w:r>
      <w:proofErr w:type="gramStart"/>
      <w:r w:rsidRPr="009D30C3">
        <w:rPr>
          <w:sz w:val="24"/>
          <w:szCs w:val="24"/>
        </w:rPr>
        <w:t>sessions</w:t>
      </w:r>
      <w:proofErr w:type="gramEnd"/>
      <w:r w:rsidRPr="009D30C3">
        <w:rPr>
          <w:sz w:val="24"/>
          <w:szCs w:val="24"/>
        </w:rPr>
        <w:t>, or</w:t>
      </w:r>
      <w:r>
        <w:rPr>
          <w:sz w:val="24"/>
          <w:szCs w:val="24"/>
        </w:rPr>
        <w:t xml:space="preserve"> </w:t>
      </w:r>
      <w:r w:rsidRPr="009D30C3">
        <w:rPr>
          <w:sz w:val="24"/>
          <w:szCs w:val="24"/>
        </w:rPr>
        <w:t>informally at any time during the working week.</w:t>
      </w:r>
    </w:p>
    <w:p w14:paraId="42CA9BD1" w14:textId="754956C4" w:rsidR="00712087" w:rsidRDefault="00712087">
      <w:pPr>
        <w:rPr>
          <w:sz w:val="24"/>
          <w:szCs w:val="24"/>
        </w:rPr>
      </w:pPr>
      <w:r>
        <w:rPr>
          <w:sz w:val="24"/>
          <w:szCs w:val="24"/>
        </w:rPr>
        <w:br w:type="page"/>
      </w:r>
    </w:p>
    <w:p w14:paraId="199294CB" w14:textId="232A8E11" w:rsidR="00AE3551" w:rsidRDefault="00712087" w:rsidP="00B844E8">
      <w:pPr>
        <w:spacing w:after="0"/>
        <w:rPr>
          <w:b/>
          <w:bCs/>
          <w:sz w:val="28"/>
          <w:szCs w:val="28"/>
        </w:rPr>
      </w:pPr>
      <w:r>
        <w:rPr>
          <w:b/>
          <w:bCs/>
          <w:sz w:val="28"/>
          <w:szCs w:val="28"/>
        </w:rPr>
        <w:lastRenderedPageBreak/>
        <w:t>Intern Handover</w:t>
      </w:r>
    </w:p>
    <w:p w14:paraId="2EC47CC3" w14:textId="3EF39EDC" w:rsidR="00712087" w:rsidRDefault="00712087" w:rsidP="00B844E8">
      <w:pPr>
        <w:spacing w:after="0"/>
        <w:rPr>
          <w:sz w:val="24"/>
          <w:szCs w:val="24"/>
        </w:rPr>
      </w:pPr>
      <w:r>
        <w:rPr>
          <w:sz w:val="24"/>
          <w:szCs w:val="24"/>
        </w:rPr>
        <w:t xml:space="preserve">The following document is an intern handover created by the intern(s) who completed their rotations here earlier this year. We hope that a document created by your peers will give you a valuable insight into what your rotation will look like. </w:t>
      </w:r>
    </w:p>
    <w:p w14:paraId="7326A0FC" w14:textId="77777777" w:rsidR="00712087" w:rsidRDefault="00712087" w:rsidP="00B844E8">
      <w:pPr>
        <w:spacing w:after="0"/>
        <w:rPr>
          <w:sz w:val="24"/>
          <w:szCs w:val="24"/>
        </w:rPr>
      </w:pPr>
    </w:p>
    <w:p w14:paraId="4E90A181" w14:textId="6E771BDC" w:rsidR="00712087" w:rsidRDefault="00712087" w:rsidP="00B844E8">
      <w:pPr>
        <w:spacing w:after="0"/>
        <w:rPr>
          <w:sz w:val="24"/>
          <w:szCs w:val="24"/>
        </w:rPr>
      </w:pPr>
      <w:r>
        <w:rPr>
          <w:sz w:val="24"/>
          <w:szCs w:val="24"/>
        </w:rPr>
        <w:t xml:space="preserve">Towards the end </w:t>
      </w:r>
      <w:proofErr w:type="gramStart"/>
      <w:r>
        <w:rPr>
          <w:sz w:val="24"/>
          <w:szCs w:val="24"/>
        </w:rPr>
        <w:t>of  your</w:t>
      </w:r>
      <w:proofErr w:type="gramEnd"/>
      <w:r>
        <w:rPr>
          <w:sz w:val="24"/>
          <w:szCs w:val="24"/>
        </w:rPr>
        <w:t xml:space="preserve"> time here we will ask you to consider adding to or amending this document to further help our next intern. </w:t>
      </w:r>
    </w:p>
    <w:p w14:paraId="1CE569ED" w14:textId="77777777" w:rsidR="00712087" w:rsidRDefault="00712087" w:rsidP="00B844E8">
      <w:pPr>
        <w:spacing w:after="0"/>
        <w:rPr>
          <w:sz w:val="24"/>
          <w:szCs w:val="24"/>
        </w:rPr>
      </w:pPr>
    </w:p>
    <w:p w14:paraId="0C18C6B0" w14:textId="51B3EDEE" w:rsidR="00712087" w:rsidRDefault="00712087" w:rsidP="00B844E8">
      <w:pPr>
        <w:spacing w:after="0"/>
        <w:rPr>
          <w:i/>
          <w:iCs/>
          <w:sz w:val="24"/>
          <w:szCs w:val="24"/>
        </w:rPr>
      </w:pPr>
      <w:r>
        <w:rPr>
          <w:i/>
          <w:iCs/>
          <w:sz w:val="24"/>
          <w:szCs w:val="24"/>
        </w:rPr>
        <w:t xml:space="preserve">A word document to edit is available in the shared folder – Noelle will show you this whenever you would like start to add to/edit it. This will then be updated in the induction booklet for our next intern. </w:t>
      </w:r>
    </w:p>
    <w:p w14:paraId="0199619A" w14:textId="77777777" w:rsidR="00712087" w:rsidRDefault="00712087" w:rsidP="00B844E8">
      <w:pPr>
        <w:spacing w:after="0"/>
        <w:rPr>
          <w:i/>
          <w:iCs/>
          <w:sz w:val="24"/>
          <w:szCs w:val="24"/>
        </w:rPr>
      </w:pPr>
    </w:p>
    <w:p w14:paraId="22FE3CED" w14:textId="0E7427FE" w:rsidR="00712087" w:rsidRDefault="00712087">
      <w:pPr>
        <w:rPr>
          <w:sz w:val="24"/>
          <w:szCs w:val="24"/>
        </w:rPr>
      </w:pPr>
      <w:r>
        <w:rPr>
          <w:sz w:val="24"/>
          <w:szCs w:val="24"/>
        </w:rPr>
        <w:br w:type="page"/>
      </w:r>
    </w:p>
    <w:p w14:paraId="3423C491" w14:textId="1CC9CF2C" w:rsidR="003E4D70" w:rsidRDefault="003E4D70" w:rsidP="00712087">
      <w:pPr>
        <w:spacing w:after="0" w:line="240" w:lineRule="auto"/>
        <w:jc w:val="center"/>
        <w:rPr>
          <w:b/>
          <w:bCs/>
          <w:u w:val="single"/>
        </w:rPr>
      </w:pPr>
      <w:r>
        <w:rPr>
          <w:b/>
          <w:bCs/>
          <w:u w:val="single"/>
        </w:rPr>
        <w:lastRenderedPageBreak/>
        <w:t>THE HANDOVER DOCUMENT!</w:t>
      </w:r>
    </w:p>
    <w:p w14:paraId="2CAABF0A" w14:textId="77777777" w:rsidR="003E4D70" w:rsidRDefault="003E4D70" w:rsidP="00712087">
      <w:pPr>
        <w:spacing w:after="0" w:line="240" w:lineRule="auto"/>
        <w:jc w:val="center"/>
        <w:rPr>
          <w:b/>
          <w:bCs/>
          <w:u w:val="single"/>
        </w:rPr>
      </w:pPr>
    </w:p>
    <w:p w14:paraId="706A13F1" w14:textId="5B38CA03" w:rsidR="00712087" w:rsidRPr="00645653" w:rsidRDefault="00712087" w:rsidP="00712087">
      <w:pPr>
        <w:spacing w:after="0" w:line="240" w:lineRule="auto"/>
        <w:jc w:val="center"/>
        <w:rPr>
          <w:b/>
          <w:bCs/>
          <w:u w:val="single"/>
        </w:rPr>
      </w:pPr>
      <w:r w:rsidRPr="00645653">
        <w:rPr>
          <w:b/>
          <w:bCs/>
          <w:u w:val="single"/>
        </w:rPr>
        <w:t>*GENERAL INFO*</w:t>
      </w:r>
    </w:p>
    <w:p w14:paraId="308BEE93" w14:textId="77777777" w:rsidR="00712087" w:rsidRDefault="00712087" w:rsidP="00712087">
      <w:pPr>
        <w:spacing w:after="0" w:line="240" w:lineRule="auto"/>
      </w:pPr>
      <w:r>
        <w:t xml:space="preserve">Length of Day: </w:t>
      </w:r>
    </w:p>
    <w:p w14:paraId="034C5825" w14:textId="77777777" w:rsidR="00712087" w:rsidRDefault="00712087" w:rsidP="00712087">
      <w:pPr>
        <w:spacing w:after="0" w:line="240" w:lineRule="auto"/>
      </w:pPr>
      <w:r>
        <w:t>Morning Clinic: 9 to 12.30</w:t>
      </w:r>
    </w:p>
    <w:p w14:paraId="22DE35A5" w14:textId="77777777" w:rsidR="00712087" w:rsidRDefault="00712087" w:rsidP="00712087">
      <w:pPr>
        <w:spacing w:after="0" w:line="240" w:lineRule="auto"/>
      </w:pPr>
      <w:r>
        <w:t>Afternoon Clinic: 2.30 to 5</w:t>
      </w:r>
    </w:p>
    <w:p w14:paraId="41BCC93E" w14:textId="77777777" w:rsidR="00712087" w:rsidRDefault="00712087" w:rsidP="00712087">
      <w:pPr>
        <w:spacing w:after="0" w:line="240" w:lineRule="auto"/>
      </w:pPr>
    </w:p>
    <w:p w14:paraId="02813940" w14:textId="77777777" w:rsidR="00712087" w:rsidRDefault="00712087" w:rsidP="00712087">
      <w:pPr>
        <w:spacing w:after="0" w:line="240" w:lineRule="auto"/>
      </w:pPr>
      <w:r>
        <w:t xml:space="preserve">The intern has their own room. </w:t>
      </w:r>
    </w:p>
    <w:p w14:paraId="287A60B8" w14:textId="77777777" w:rsidR="00712087" w:rsidRPr="00465B27" w:rsidRDefault="00712087" w:rsidP="00712087">
      <w:pPr>
        <w:spacing w:after="0" w:line="240" w:lineRule="auto"/>
        <w:rPr>
          <w:b/>
          <w:bCs/>
          <w:u w:val="single"/>
        </w:rPr>
      </w:pPr>
    </w:p>
    <w:p w14:paraId="79DD3467" w14:textId="77777777" w:rsidR="00712087" w:rsidRPr="00465B27" w:rsidRDefault="00712087" w:rsidP="00712087">
      <w:pPr>
        <w:spacing w:after="0" w:line="240" w:lineRule="auto"/>
        <w:rPr>
          <w:b/>
          <w:bCs/>
          <w:u w:val="single"/>
        </w:rPr>
      </w:pPr>
      <w:r w:rsidRPr="00465B27">
        <w:rPr>
          <w:b/>
          <w:bCs/>
          <w:u w:val="single"/>
        </w:rPr>
        <w:t xml:space="preserve">TYPICAL WEEK: </w:t>
      </w:r>
    </w:p>
    <w:p w14:paraId="36305126" w14:textId="77777777" w:rsidR="00712087" w:rsidRDefault="00712087" w:rsidP="00712087">
      <w:pPr>
        <w:spacing w:after="0" w:line="240" w:lineRule="auto"/>
      </w:pPr>
      <w:r>
        <w:t xml:space="preserve">Monday, Thursday, Friday: </w:t>
      </w:r>
      <w:proofErr w:type="gramStart"/>
      <w:r>
        <w:t>Typically</w:t>
      </w:r>
      <w:proofErr w:type="gramEnd"/>
      <w:r>
        <w:t xml:space="preserve"> full clinical days. </w:t>
      </w:r>
    </w:p>
    <w:p w14:paraId="76A5F0D9" w14:textId="77777777" w:rsidR="00712087" w:rsidRDefault="00712087" w:rsidP="00712087">
      <w:pPr>
        <w:spacing w:after="0" w:line="240" w:lineRule="auto"/>
      </w:pPr>
      <w:r>
        <w:t xml:space="preserve">Tuesday: Clinical morning. Teaching/Chart in afternoon. </w:t>
      </w:r>
    </w:p>
    <w:p w14:paraId="5715B110" w14:textId="77777777" w:rsidR="00712087" w:rsidRDefault="00712087" w:rsidP="00712087">
      <w:pPr>
        <w:spacing w:after="0" w:line="240" w:lineRule="auto"/>
      </w:pPr>
      <w:r>
        <w:t xml:space="preserve">Wednesday: Clinical morning. Half day. </w:t>
      </w:r>
    </w:p>
    <w:p w14:paraId="763692F1" w14:textId="77777777" w:rsidR="00712087" w:rsidRDefault="00712087" w:rsidP="00712087">
      <w:pPr>
        <w:spacing w:after="0" w:line="240" w:lineRule="auto"/>
      </w:pPr>
    </w:p>
    <w:p w14:paraId="26B0297A" w14:textId="77777777" w:rsidR="00712087" w:rsidRDefault="00712087" w:rsidP="00712087">
      <w:pPr>
        <w:spacing w:after="0" w:line="240" w:lineRule="auto"/>
      </w:pPr>
    </w:p>
    <w:p w14:paraId="4F3405F6" w14:textId="77777777" w:rsidR="00712087" w:rsidRDefault="00712087" w:rsidP="00712087">
      <w:pPr>
        <w:spacing w:after="0" w:line="240" w:lineRule="auto"/>
      </w:pPr>
      <w:r>
        <w:t xml:space="preserve">Administration time is scheduled throughout week. I had 30 minutes, from 12 to 12.30, but often clinical time runs over. Some weeks I was very on top of the admin, other weeks I was very </w:t>
      </w:r>
      <w:proofErr w:type="spellStart"/>
      <w:r>
        <w:t>very</w:t>
      </w:r>
      <w:proofErr w:type="spellEnd"/>
      <w:r>
        <w:t xml:space="preserve"> behind, so I’m not sure that’s enough but see how you go with it. </w:t>
      </w:r>
    </w:p>
    <w:p w14:paraId="19D583A3" w14:textId="77777777" w:rsidR="00712087" w:rsidRDefault="00712087" w:rsidP="00712087">
      <w:pPr>
        <w:spacing w:after="0" w:line="240" w:lineRule="auto"/>
      </w:pPr>
    </w:p>
    <w:p w14:paraId="2F27D2D1" w14:textId="77777777" w:rsidR="00712087" w:rsidRDefault="00712087" w:rsidP="00712087">
      <w:pPr>
        <w:spacing w:after="0" w:line="240" w:lineRule="auto"/>
      </w:pPr>
    </w:p>
    <w:p w14:paraId="25CF6429" w14:textId="77777777" w:rsidR="00712087" w:rsidRPr="00465B27" w:rsidRDefault="00712087" w:rsidP="00712087">
      <w:pPr>
        <w:spacing w:after="0" w:line="240" w:lineRule="auto"/>
        <w:rPr>
          <w:b/>
          <w:bCs/>
        </w:rPr>
      </w:pPr>
    </w:p>
    <w:p w14:paraId="20423045" w14:textId="187913D0" w:rsidR="00712087" w:rsidRPr="00465B27" w:rsidRDefault="00712087" w:rsidP="00712087">
      <w:pPr>
        <w:spacing w:after="0" w:line="240" w:lineRule="auto"/>
        <w:rPr>
          <w:b/>
          <w:bCs/>
          <w:u w:val="single"/>
        </w:rPr>
      </w:pPr>
      <w:r w:rsidRPr="00465B27">
        <w:rPr>
          <w:b/>
          <w:bCs/>
          <w:u w:val="single"/>
        </w:rPr>
        <w:t xml:space="preserve">TASKS LIST: </w:t>
      </w:r>
      <w:sdt>
        <w:sdtPr>
          <w:rPr>
            <w:b/>
            <w:bCs/>
            <w:u w:val="single"/>
          </w:rPr>
          <w:id w:val="-269315946"/>
          <w:docPartObj>
            <w:docPartGallery w:val="Watermarks"/>
          </w:docPartObj>
        </w:sdtPr>
        <w:sdtEndPr/>
        <w:sdtContent>
          <w:r w:rsidRPr="00712087">
            <w:rPr>
              <w:b/>
              <w:bCs/>
              <w:noProof/>
              <w:u w:val="single"/>
            </w:rPr>
            <mc:AlternateContent>
              <mc:Choice Requires="wps">
                <w:drawing>
                  <wp:anchor distT="0" distB="0" distL="114300" distR="114300" simplePos="0" relativeHeight="251658240" behindDoc="1" locked="0" layoutInCell="0" allowOverlap="1" wp14:anchorId="04F9E12F" wp14:editId="7BE2EF73">
                    <wp:simplePos x="0" y="0"/>
                    <wp:positionH relativeFrom="margin">
                      <wp:align>center</wp:align>
                    </wp:positionH>
                    <wp:positionV relativeFrom="margin">
                      <wp:align>center</wp:align>
                    </wp:positionV>
                    <wp:extent cx="6703695" cy="1675765"/>
                    <wp:effectExtent l="0" t="1809750" r="0" b="1648460"/>
                    <wp:wrapNone/>
                    <wp:docPr id="1469690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E94A54" w14:textId="0E67F755" w:rsidR="00712087" w:rsidRPr="00712087" w:rsidRDefault="00712087" w:rsidP="00712087">
                                <w:pPr>
                                  <w:jc w:val="center"/>
                                  <w:rPr>
                                    <w:rFonts w:ascii="Calibri" w:eastAsia="Calibri" w:hAnsi="Calibri" w:cs="Calibri"/>
                                    <w:color w:val="C0C0C0"/>
                                    <w:sz w:val="72"/>
                                    <w:szCs w:val="72"/>
                                    <w:lang w:val="en-US"/>
                                    <w14:textFill>
                                      <w14:solidFill>
                                        <w14:srgbClr w14:val="C0C0C0">
                                          <w14:alpha w14:val="50000"/>
                                        </w14:srgbClr>
                                      </w14:solidFill>
                                    </w14:textFill>
                                  </w:rPr>
                                </w:pPr>
                                <w:r>
                                  <w:rPr>
                                    <w:rFonts w:ascii="Calibri" w:eastAsia="Calibri" w:hAnsi="Calibri" w:cs="Calibri"/>
                                    <w:color w:val="C0C0C0"/>
                                    <w:sz w:val="72"/>
                                    <w:szCs w:val="72"/>
                                    <w:lang w:val="en-US"/>
                                    <w14:textFill>
                                      <w14:solidFill>
                                        <w14:srgbClr w14:val="C0C0C0">
                                          <w14:alpha w14:val="50000"/>
                                        </w14:srgbClr>
                                      </w14:solidFill>
                                    </w14:textFill>
                                  </w:rPr>
                                  <w:t>Intern Handover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F9E12F" id="_x0000_t202" coordsize="21600,21600" o:spt="202" path="m,l,21600r21600,l21600,xe">
                    <v:stroke joinstyle="miter"/>
                    <v:path gradientshapeok="t" o:connecttype="rect"/>
                  </v:shapetype>
                  <v:shape id="Text Box 2" o:spid="_x0000_s1026"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52E94A54" w14:textId="0E67F755" w:rsidR="00712087" w:rsidRPr="00712087" w:rsidRDefault="00712087" w:rsidP="00712087">
                          <w:pPr>
                            <w:jc w:val="center"/>
                            <w:rPr>
                              <w:rFonts w:ascii="Calibri" w:eastAsia="Calibri" w:hAnsi="Calibri" w:cs="Calibri"/>
                              <w:color w:val="C0C0C0"/>
                              <w:sz w:val="72"/>
                              <w:szCs w:val="72"/>
                              <w:lang w:val="en-US"/>
                              <w14:textFill>
                                <w14:solidFill>
                                  <w14:srgbClr w14:val="C0C0C0">
                                    <w14:alpha w14:val="50000"/>
                                  </w14:srgbClr>
                                </w14:solidFill>
                              </w14:textFill>
                            </w:rPr>
                          </w:pPr>
                          <w:r>
                            <w:rPr>
                              <w:rFonts w:ascii="Calibri" w:eastAsia="Calibri" w:hAnsi="Calibri" w:cs="Calibri"/>
                              <w:color w:val="C0C0C0"/>
                              <w:sz w:val="72"/>
                              <w:szCs w:val="72"/>
                              <w:lang w:val="en-US"/>
                              <w14:textFill>
                                <w14:solidFill>
                                  <w14:srgbClr w14:val="C0C0C0">
                                    <w14:alpha w14:val="50000"/>
                                  </w14:srgbClr>
                                </w14:solidFill>
                              </w14:textFill>
                            </w:rPr>
                            <w:t>Intern Handover</w:t>
                          </w:r>
                        </w:p>
                      </w:txbxContent>
                    </v:textbox>
                    <w10:wrap anchorx="margin" anchory="margin"/>
                  </v:shape>
                </w:pict>
              </mc:Fallback>
            </mc:AlternateContent>
          </w:r>
        </w:sdtContent>
      </w:sdt>
    </w:p>
    <w:p w14:paraId="26428376" w14:textId="77777777" w:rsidR="00712087" w:rsidRDefault="00712087" w:rsidP="00712087">
      <w:pPr>
        <w:spacing w:after="0" w:line="240" w:lineRule="auto"/>
      </w:pPr>
      <w:r>
        <w:t xml:space="preserve">All tasks are colour coded. </w:t>
      </w:r>
    </w:p>
    <w:p w14:paraId="60BA08C7" w14:textId="77777777" w:rsidR="00712087" w:rsidRDefault="00712087" w:rsidP="00712087">
      <w:pPr>
        <w:pStyle w:val="ListParagraph"/>
        <w:numPr>
          <w:ilvl w:val="0"/>
          <w:numId w:val="4"/>
        </w:numPr>
        <w:spacing w:after="0" w:line="240" w:lineRule="auto"/>
      </w:pPr>
      <w:r>
        <w:t xml:space="preserve">Red: Urgent </w:t>
      </w:r>
    </w:p>
    <w:p w14:paraId="5BEF9C00" w14:textId="77777777" w:rsidR="00712087" w:rsidRDefault="00712087" w:rsidP="00712087">
      <w:pPr>
        <w:pStyle w:val="ListParagraph"/>
        <w:numPr>
          <w:ilvl w:val="1"/>
          <w:numId w:val="4"/>
        </w:numPr>
        <w:spacing w:after="0" w:line="240" w:lineRule="auto"/>
      </w:pPr>
      <w:r>
        <w:t xml:space="preserve">Needs to be sorted today/ASAP. </w:t>
      </w:r>
    </w:p>
    <w:p w14:paraId="12408073" w14:textId="77777777" w:rsidR="00712087" w:rsidRDefault="00712087" w:rsidP="00712087">
      <w:pPr>
        <w:pStyle w:val="ListParagraph"/>
        <w:numPr>
          <w:ilvl w:val="0"/>
          <w:numId w:val="4"/>
        </w:numPr>
        <w:spacing w:after="0" w:line="240" w:lineRule="auto"/>
      </w:pPr>
      <w:r>
        <w:t>Pink</w:t>
      </w:r>
    </w:p>
    <w:p w14:paraId="4F8C6417" w14:textId="02904B4A" w:rsidR="00712087" w:rsidRDefault="00712087" w:rsidP="00712087">
      <w:pPr>
        <w:pStyle w:val="ListParagraph"/>
        <w:numPr>
          <w:ilvl w:val="1"/>
          <w:numId w:val="4"/>
        </w:numPr>
        <w:spacing w:after="0" w:line="240" w:lineRule="auto"/>
      </w:pPr>
      <w:r>
        <w:t xml:space="preserve">Just FYI, might not need </w:t>
      </w:r>
      <w:proofErr w:type="gramStart"/>
      <w:r>
        <w:t>action</w:t>
      </w:r>
      <w:proofErr w:type="gramEnd"/>
      <w:r>
        <w:t xml:space="preserve"> </w:t>
      </w:r>
    </w:p>
    <w:p w14:paraId="57E8958E" w14:textId="77777777" w:rsidR="00712087" w:rsidRDefault="00712087" w:rsidP="00712087">
      <w:pPr>
        <w:pStyle w:val="ListParagraph"/>
        <w:numPr>
          <w:ilvl w:val="0"/>
          <w:numId w:val="4"/>
        </w:numPr>
        <w:spacing w:after="0" w:line="240" w:lineRule="auto"/>
      </w:pPr>
      <w:r>
        <w:t xml:space="preserve">Blue </w:t>
      </w:r>
    </w:p>
    <w:p w14:paraId="10BE4234" w14:textId="77777777" w:rsidR="00712087" w:rsidRDefault="00712087" w:rsidP="00712087">
      <w:pPr>
        <w:pStyle w:val="ListParagraph"/>
        <w:numPr>
          <w:ilvl w:val="1"/>
          <w:numId w:val="4"/>
        </w:numPr>
        <w:spacing w:after="0" w:line="240" w:lineRule="auto"/>
      </w:pPr>
      <w:r>
        <w:t xml:space="preserve">Will need action/Will need to contact </w:t>
      </w:r>
      <w:proofErr w:type="gramStart"/>
      <w:r>
        <w:t>patient</w:t>
      </w:r>
      <w:proofErr w:type="gramEnd"/>
      <w:r>
        <w:t xml:space="preserve"> </w:t>
      </w:r>
    </w:p>
    <w:p w14:paraId="6DFE81A8" w14:textId="77777777" w:rsidR="00712087" w:rsidRDefault="00712087" w:rsidP="00712087">
      <w:pPr>
        <w:pStyle w:val="ListParagraph"/>
        <w:numPr>
          <w:ilvl w:val="1"/>
          <w:numId w:val="4"/>
        </w:numPr>
        <w:spacing w:after="0" w:line="240" w:lineRule="auto"/>
      </w:pPr>
      <w:r>
        <w:t xml:space="preserve">EG: blood test results, radiological results OR patient has called practice with a question and needs a reply. </w:t>
      </w:r>
    </w:p>
    <w:p w14:paraId="57C0EFC8" w14:textId="77777777" w:rsidR="00712087" w:rsidRDefault="00712087" w:rsidP="00712087">
      <w:pPr>
        <w:pStyle w:val="ListParagraph"/>
        <w:numPr>
          <w:ilvl w:val="0"/>
          <w:numId w:val="4"/>
        </w:numPr>
        <w:spacing w:after="0" w:line="240" w:lineRule="auto"/>
      </w:pPr>
      <w:r>
        <w:t xml:space="preserve">Orange </w:t>
      </w:r>
    </w:p>
    <w:p w14:paraId="1FBBBF46" w14:textId="77777777" w:rsidR="00712087" w:rsidRDefault="00712087" w:rsidP="00712087">
      <w:pPr>
        <w:pStyle w:val="ListParagraph"/>
        <w:numPr>
          <w:ilvl w:val="1"/>
          <w:numId w:val="4"/>
        </w:numPr>
        <w:spacing w:after="0" w:line="240" w:lineRule="auto"/>
      </w:pPr>
      <w:r>
        <w:t xml:space="preserve">E-Post </w:t>
      </w:r>
    </w:p>
    <w:p w14:paraId="00A59E53" w14:textId="77777777" w:rsidR="00712087" w:rsidRDefault="00712087" w:rsidP="00712087">
      <w:pPr>
        <w:pStyle w:val="ListParagraph"/>
        <w:numPr>
          <w:ilvl w:val="0"/>
          <w:numId w:val="4"/>
        </w:numPr>
        <w:spacing w:after="0" w:line="240" w:lineRule="auto"/>
      </w:pPr>
      <w:r>
        <w:t>Light Blue</w:t>
      </w:r>
    </w:p>
    <w:p w14:paraId="6CB78AF9" w14:textId="77777777" w:rsidR="00712087" w:rsidRDefault="00712087" w:rsidP="00712087">
      <w:pPr>
        <w:pStyle w:val="ListParagraph"/>
        <w:numPr>
          <w:ilvl w:val="1"/>
          <w:numId w:val="4"/>
        </w:numPr>
        <w:spacing w:after="0" w:line="240" w:lineRule="auto"/>
      </w:pPr>
      <w:r>
        <w:t xml:space="preserve">New patient records </w:t>
      </w:r>
    </w:p>
    <w:p w14:paraId="585B74D5" w14:textId="77777777" w:rsidR="00712087" w:rsidRDefault="00712087" w:rsidP="00712087">
      <w:pPr>
        <w:spacing w:after="0" w:line="240" w:lineRule="auto"/>
      </w:pPr>
    </w:p>
    <w:p w14:paraId="479DF6DB" w14:textId="77777777" w:rsidR="00712087" w:rsidRDefault="00712087" w:rsidP="00712087">
      <w:pPr>
        <w:spacing w:after="0" w:line="240" w:lineRule="auto"/>
      </w:pPr>
      <w:r>
        <w:t xml:space="preserve">So useful, didn’t get a hang of it until well into the rotation, but </w:t>
      </w:r>
      <w:r w:rsidRPr="00465B27">
        <w:rPr>
          <w:b/>
          <w:bCs/>
        </w:rPr>
        <w:t xml:space="preserve">forward dating your tasks </w:t>
      </w:r>
      <w:r>
        <w:t xml:space="preserve">is such a lifesaver. Makes it way less cluttered and easier to see everything. </w:t>
      </w:r>
    </w:p>
    <w:p w14:paraId="1214037B" w14:textId="77777777" w:rsidR="00712087" w:rsidRDefault="00712087" w:rsidP="00712087">
      <w:pPr>
        <w:pStyle w:val="ListParagraph"/>
        <w:spacing w:after="0" w:line="240" w:lineRule="auto"/>
      </w:pPr>
    </w:p>
    <w:p w14:paraId="24D649F2" w14:textId="77777777" w:rsidR="00712087" w:rsidRDefault="00712087" w:rsidP="00712087">
      <w:pPr>
        <w:spacing w:after="0" w:line="240" w:lineRule="auto"/>
      </w:pPr>
      <w:r>
        <w:t>Other Important Pointers:</w:t>
      </w:r>
    </w:p>
    <w:p w14:paraId="4BDF8E99" w14:textId="77777777" w:rsidR="00712087" w:rsidRDefault="00712087" w:rsidP="00712087">
      <w:pPr>
        <w:spacing w:after="0" w:line="240" w:lineRule="auto"/>
      </w:pPr>
    </w:p>
    <w:p w14:paraId="5A6E5A93" w14:textId="77777777" w:rsidR="00712087" w:rsidRDefault="00712087" w:rsidP="00712087">
      <w:pPr>
        <w:spacing w:after="0" w:line="240" w:lineRule="auto"/>
      </w:pPr>
      <w:r>
        <w:t xml:space="preserve">Attire: </w:t>
      </w:r>
    </w:p>
    <w:p w14:paraId="56958ED2" w14:textId="77777777" w:rsidR="00712087" w:rsidRDefault="00712087" w:rsidP="00712087">
      <w:pPr>
        <w:spacing w:after="0" w:line="240" w:lineRule="auto"/>
      </w:pPr>
      <w:r>
        <w:t xml:space="preserve">Wear scrubs when in contact with patients. </w:t>
      </w:r>
      <w:proofErr w:type="spellStart"/>
      <w:r>
        <w:t>Imokilly</w:t>
      </w:r>
      <w:proofErr w:type="spellEnd"/>
      <w:r>
        <w:t xml:space="preserve"> Medical Centre scrubs are provided. </w:t>
      </w:r>
    </w:p>
    <w:p w14:paraId="4294EAD3" w14:textId="77777777" w:rsidR="00712087" w:rsidRDefault="00712087" w:rsidP="00712087">
      <w:pPr>
        <w:spacing w:after="0" w:line="240" w:lineRule="auto"/>
      </w:pPr>
    </w:p>
    <w:p w14:paraId="66018701" w14:textId="77777777" w:rsidR="00712087" w:rsidRDefault="00712087" w:rsidP="00712087">
      <w:pPr>
        <w:spacing w:after="0" w:line="240" w:lineRule="auto"/>
      </w:pPr>
      <w:r>
        <w:t xml:space="preserve">Team Meetings: </w:t>
      </w:r>
    </w:p>
    <w:p w14:paraId="63A50FD9" w14:textId="77777777" w:rsidR="00712087" w:rsidRDefault="00712087" w:rsidP="00712087">
      <w:pPr>
        <w:spacing w:after="0" w:line="240" w:lineRule="auto"/>
      </w:pPr>
      <w:r>
        <w:t xml:space="preserve">Take place at least once per month at lunch. The intern attends. </w:t>
      </w:r>
    </w:p>
    <w:p w14:paraId="4E5DD38B" w14:textId="77777777" w:rsidR="00712087" w:rsidRDefault="00712087" w:rsidP="00712087">
      <w:pPr>
        <w:pStyle w:val="ListParagraph"/>
        <w:spacing w:after="0" w:line="240" w:lineRule="auto"/>
      </w:pPr>
    </w:p>
    <w:p w14:paraId="008961ED" w14:textId="77777777" w:rsidR="00712087" w:rsidRDefault="00712087" w:rsidP="00712087">
      <w:pPr>
        <w:pStyle w:val="ListParagraph"/>
        <w:spacing w:after="0" w:line="240" w:lineRule="auto"/>
      </w:pPr>
    </w:p>
    <w:p w14:paraId="317E8030" w14:textId="77777777" w:rsidR="00712087" w:rsidRDefault="00712087" w:rsidP="00712087">
      <w:pPr>
        <w:pStyle w:val="ListParagraph"/>
        <w:spacing w:after="0" w:line="240" w:lineRule="auto"/>
      </w:pPr>
    </w:p>
    <w:p w14:paraId="5D088907" w14:textId="77777777" w:rsidR="00712087" w:rsidRDefault="00712087" w:rsidP="00712087">
      <w:pPr>
        <w:pStyle w:val="ListParagraph"/>
        <w:spacing w:after="0" w:line="240" w:lineRule="auto"/>
      </w:pPr>
    </w:p>
    <w:p w14:paraId="2B7DC3D9" w14:textId="77777777" w:rsidR="00712087" w:rsidRDefault="00712087" w:rsidP="00712087">
      <w:pPr>
        <w:spacing w:after="0" w:line="240" w:lineRule="auto"/>
      </w:pPr>
    </w:p>
    <w:p w14:paraId="12CF2604" w14:textId="77777777" w:rsidR="00712087" w:rsidRDefault="00712087" w:rsidP="00712087">
      <w:pPr>
        <w:spacing w:after="0" w:line="240" w:lineRule="auto"/>
      </w:pPr>
    </w:p>
    <w:p w14:paraId="2FF21430" w14:textId="77777777" w:rsidR="00712087" w:rsidRDefault="00712087" w:rsidP="00712087">
      <w:pPr>
        <w:spacing w:after="0" w:line="240" w:lineRule="auto"/>
      </w:pPr>
    </w:p>
    <w:p w14:paraId="74FD39C5" w14:textId="77777777" w:rsidR="00712087" w:rsidRPr="00AB064B" w:rsidRDefault="00712087" w:rsidP="00712087">
      <w:pPr>
        <w:spacing w:after="0" w:line="240" w:lineRule="auto"/>
        <w:jc w:val="center"/>
        <w:rPr>
          <w:b/>
          <w:bCs/>
          <w:i/>
          <w:iCs/>
          <w:u w:val="single"/>
        </w:rPr>
      </w:pPr>
      <w:r w:rsidRPr="00AB064B">
        <w:rPr>
          <w:b/>
          <w:bCs/>
          <w:i/>
          <w:iCs/>
          <w:sz w:val="24"/>
          <w:szCs w:val="24"/>
          <w:u w:val="single"/>
        </w:rPr>
        <w:t>*CLINICAL*</w:t>
      </w:r>
    </w:p>
    <w:p w14:paraId="319E2D95" w14:textId="77777777" w:rsidR="00712087" w:rsidRPr="004E78BC" w:rsidRDefault="00712087" w:rsidP="00712087">
      <w:pPr>
        <w:spacing w:after="0" w:line="240" w:lineRule="auto"/>
        <w:rPr>
          <w:b/>
          <w:bCs/>
          <w:u w:val="single"/>
        </w:rPr>
      </w:pPr>
      <w:r w:rsidRPr="004E78BC">
        <w:rPr>
          <w:b/>
          <w:bCs/>
          <w:u w:val="single"/>
        </w:rPr>
        <w:t xml:space="preserve">ACUTES: </w:t>
      </w:r>
    </w:p>
    <w:p w14:paraId="1C478014" w14:textId="77777777" w:rsidR="00712087" w:rsidRDefault="00712087" w:rsidP="00712087">
      <w:pPr>
        <w:spacing w:after="0" w:line="240" w:lineRule="auto"/>
      </w:pPr>
      <w:r>
        <w:t xml:space="preserve">30 minutes allocated for “acute” presentation – tonsillitis, URTI, LRTI, UTI etc </w:t>
      </w:r>
      <w:proofErr w:type="spellStart"/>
      <w:r>
        <w:t>etc</w:t>
      </w:r>
      <w:proofErr w:type="spellEnd"/>
      <w:r>
        <w:t xml:space="preserve">. Lots of paediatric presentations. Lots of ENT examinations. Decent amount of MSK examinations. </w:t>
      </w:r>
    </w:p>
    <w:p w14:paraId="7E0935A9" w14:textId="77777777" w:rsidR="00712087" w:rsidRDefault="00712087" w:rsidP="00712087">
      <w:pPr>
        <w:spacing w:after="0" w:line="240" w:lineRule="auto"/>
      </w:pPr>
      <w:r>
        <w:t xml:space="preserve">SOAP format is preferred. Go out to present to </w:t>
      </w:r>
      <w:proofErr w:type="gramStart"/>
      <w:r>
        <w:t>Doctor</w:t>
      </w:r>
      <w:proofErr w:type="gramEnd"/>
      <w:r>
        <w:t xml:space="preserve"> you’re allocated to for that session. You can ping on Socrates to say you’re ready with a patient. Best to wait in the corridor after that.</w:t>
      </w:r>
    </w:p>
    <w:p w14:paraId="425C8FA7" w14:textId="77777777" w:rsidR="00712087" w:rsidRDefault="00712087" w:rsidP="00712087">
      <w:pPr>
        <w:spacing w:after="0" w:line="240" w:lineRule="auto"/>
      </w:pPr>
      <w:r>
        <w:t xml:space="preserve"> </w:t>
      </w:r>
    </w:p>
    <w:p w14:paraId="73FFCBDD" w14:textId="77777777" w:rsidR="00712087" w:rsidRDefault="00712087" w:rsidP="00712087">
      <w:pPr>
        <w:spacing w:after="0" w:line="240" w:lineRule="auto"/>
      </w:pPr>
      <w:r>
        <w:t xml:space="preserve">Then - Write note. Prescribe medications if needed. Include seen by (s/b) or discussed with (d/w) </w:t>
      </w:r>
      <w:proofErr w:type="spellStart"/>
      <w:r>
        <w:t>Dr.</w:t>
      </w:r>
      <w:proofErr w:type="spellEnd"/>
      <w:r>
        <w:t xml:space="preserve"> X. </w:t>
      </w:r>
    </w:p>
    <w:p w14:paraId="373CC117" w14:textId="77777777" w:rsidR="00712087" w:rsidRDefault="00712087" w:rsidP="00712087">
      <w:pPr>
        <w:spacing w:after="0" w:line="240" w:lineRule="auto"/>
      </w:pPr>
    </w:p>
    <w:p w14:paraId="30C86719" w14:textId="764CA8B8" w:rsidR="00712087" w:rsidRDefault="00712087" w:rsidP="00712087">
      <w:pPr>
        <w:spacing w:after="0" w:line="240" w:lineRule="auto"/>
      </w:pPr>
      <w:r>
        <w:t xml:space="preserve">HSE antibiotic prescribing for children – good for dosing. </w:t>
      </w:r>
      <w:sdt>
        <w:sdtPr>
          <w:id w:val="-337469347"/>
          <w:docPartObj>
            <w:docPartGallery w:val="Watermarks"/>
          </w:docPartObj>
        </w:sdtPr>
        <w:sdtEndPr/>
        <w:sdtContent>
          <w:r>
            <w:rPr>
              <w:noProof/>
            </w:rPr>
            <mc:AlternateContent>
              <mc:Choice Requires="wps">
                <w:drawing>
                  <wp:anchor distT="0" distB="0" distL="114300" distR="114300" simplePos="0" relativeHeight="251656192" behindDoc="1" locked="0" layoutInCell="0" allowOverlap="1" wp14:anchorId="3C5649FA" wp14:editId="7157DFDB">
                    <wp:simplePos x="0" y="0"/>
                    <wp:positionH relativeFrom="margin">
                      <wp:align>center</wp:align>
                    </wp:positionH>
                    <wp:positionV relativeFrom="margin">
                      <wp:align>center</wp:align>
                    </wp:positionV>
                    <wp:extent cx="6703695" cy="1675765"/>
                    <wp:effectExtent l="0" t="1809750" r="0" b="1648460"/>
                    <wp:wrapNone/>
                    <wp:docPr id="7596401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D0FD44" w14:textId="3A00A2C4" w:rsidR="00712087" w:rsidRPr="00712087" w:rsidRDefault="00712087" w:rsidP="00712087">
                                <w:pPr>
                                  <w:jc w:val="center"/>
                                  <w:rPr>
                                    <w:rFonts w:ascii="Calibri" w:eastAsia="Calibri" w:hAnsi="Calibri" w:cs="Calibri"/>
                                    <w:color w:val="C0C0C0"/>
                                    <w:sz w:val="72"/>
                                    <w:szCs w:val="72"/>
                                    <w:lang w:val="en-US"/>
                                    <w14:textFill>
                                      <w14:solidFill>
                                        <w14:srgbClr w14:val="C0C0C0">
                                          <w14:alpha w14:val="50000"/>
                                        </w14:srgbClr>
                                      </w14:solidFill>
                                    </w14:textFill>
                                  </w:rPr>
                                </w:pPr>
                                <w:r>
                                  <w:rPr>
                                    <w:rFonts w:ascii="Calibri" w:eastAsia="Calibri" w:hAnsi="Calibri" w:cs="Calibri"/>
                                    <w:color w:val="C0C0C0"/>
                                    <w:sz w:val="72"/>
                                    <w:szCs w:val="72"/>
                                    <w:lang w:val="en-US"/>
                                    <w14:textFill>
                                      <w14:solidFill>
                                        <w14:srgbClr w14:val="C0C0C0">
                                          <w14:alpha w14:val="50000"/>
                                        </w14:srgbClr>
                                      </w14:solidFill>
                                    </w14:textFill>
                                  </w:rPr>
                                  <w:t>Intern Handover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5649FA" id="Text Box 4" o:spid="_x0000_s1027" type="#_x0000_t202" style="position:absolute;margin-left:0;margin-top:0;width:527.85pt;height:131.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63D0FD44" w14:textId="3A00A2C4" w:rsidR="00712087" w:rsidRPr="00712087" w:rsidRDefault="00712087" w:rsidP="00712087">
                          <w:pPr>
                            <w:jc w:val="center"/>
                            <w:rPr>
                              <w:rFonts w:ascii="Calibri" w:eastAsia="Calibri" w:hAnsi="Calibri" w:cs="Calibri"/>
                              <w:color w:val="C0C0C0"/>
                              <w:sz w:val="72"/>
                              <w:szCs w:val="72"/>
                              <w:lang w:val="en-US"/>
                              <w14:textFill>
                                <w14:solidFill>
                                  <w14:srgbClr w14:val="C0C0C0">
                                    <w14:alpha w14:val="50000"/>
                                  </w14:srgbClr>
                                </w14:solidFill>
                              </w14:textFill>
                            </w:rPr>
                          </w:pPr>
                          <w:r>
                            <w:rPr>
                              <w:rFonts w:ascii="Calibri" w:eastAsia="Calibri" w:hAnsi="Calibri" w:cs="Calibri"/>
                              <w:color w:val="C0C0C0"/>
                              <w:sz w:val="72"/>
                              <w:szCs w:val="72"/>
                              <w:lang w:val="en-US"/>
                              <w14:textFill>
                                <w14:solidFill>
                                  <w14:srgbClr w14:val="C0C0C0">
                                    <w14:alpha w14:val="50000"/>
                                  </w14:srgbClr>
                                </w14:solidFill>
                              </w14:textFill>
                            </w:rPr>
                            <w:t>Intern Handover</w:t>
                          </w:r>
                        </w:p>
                      </w:txbxContent>
                    </v:textbox>
                    <w10:wrap anchorx="margin" anchory="margin"/>
                  </v:shape>
                </w:pict>
              </mc:Fallback>
            </mc:AlternateContent>
          </w:r>
        </w:sdtContent>
      </w:sdt>
    </w:p>
    <w:p w14:paraId="1327F876" w14:textId="59051195" w:rsidR="00712087" w:rsidRDefault="00712087" w:rsidP="00712087">
      <w:pPr>
        <w:spacing w:after="0" w:line="240" w:lineRule="auto"/>
      </w:pPr>
    </w:p>
    <w:p w14:paraId="7F737A31" w14:textId="77777777" w:rsidR="00712087" w:rsidRPr="004E78BC" w:rsidRDefault="00712087" w:rsidP="00712087">
      <w:pPr>
        <w:spacing w:after="0" w:line="240" w:lineRule="auto"/>
        <w:rPr>
          <w:b/>
          <w:bCs/>
          <w:u w:val="single"/>
        </w:rPr>
      </w:pPr>
      <w:r w:rsidRPr="004E78BC">
        <w:rPr>
          <w:b/>
          <w:bCs/>
          <w:u w:val="single"/>
        </w:rPr>
        <w:t xml:space="preserve">BLOODS: </w:t>
      </w:r>
    </w:p>
    <w:p w14:paraId="0C2393E7" w14:textId="77777777" w:rsidR="00712087" w:rsidRDefault="00712087" w:rsidP="00712087">
      <w:pPr>
        <w:spacing w:after="0" w:line="240" w:lineRule="auto"/>
      </w:pPr>
      <w:r>
        <w:t xml:space="preserve">Was initially allocated 30 minutes, but I don’t think this is necessary. </w:t>
      </w:r>
    </w:p>
    <w:p w14:paraId="4BEDC030" w14:textId="77777777" w:rsidR="00712087" w:rsidRDefault="00712087" w:rsidP="00712087">
      <w:pPr>
        <w:spacing w:after="0" w:line="240" w:lineRule="auto"/>
      </w:pPr>
      <w:proofErr w:type="gramStart"/>
      <w:r>
        <w:t>Generally</w:t>
      </w:r>
      <w:proofErr w:type="gramEnd"/>
      <w:r>
        <w:t xml:space="preserve"> pretty clear which bloods need to be done. </w:t>
      </w:r>
    </w:p>
    <w:p w14:paraId="7AF2BEE9" w14:textId="77777777" w:rsidR="00712087" w:rsidRDefault="00712087" w:rsidP="00712087">
      <w:pPr>
        <w:spacing w:after="0" w:line="240" w:lineRule="auto"/>
      </w:pPr>
      <w:r>
        <w:t xml:space="preserve">Make sure to use Stamp specific to GP – usually </w:t>
      </w:r>
      <w:proofErr w:type="gramStart"/>
      <w:r>
        <w:t>Dr Mike, but</w:t>
      </w:r>
      <w:proofErr w:type="gramEnd"/>
      <w:r>
        <w:t xml:space="preserve"> can be for Katie or Bridget also. Still should task the bloods though as they will get lost otherwise.  </w:t>
      </w:r>
    </w:p>
    <w:p w14:paraId="4D92E9CE" w14:textId="77777777" w:rsidR="00712087" w:rsidRDefault="00712087" w:rsidP="00712087">
      <w:pPr>
        <w:spacing w:after="0" w:line="240" w:lineRule="auto"/>
      </w:pPr>
    </w:p>
    <w:p w14:paraId="182052BD" w14:textId="77777777" w:rsidR="00712087" w:rsidRDefault="00712087" w:rsidP="00712087">
      <w:pPr>
        <w:spacing w:after="0" w:line="240" w:lineRule="auto"/>
      </w:pPr>
      <w:r>
        <w:t xml:space="preserve">I tasked all the bloods to myself. Set the date as 1 week from now on the task (obviously shorter if urgent) and give them my own colour code. </w:t>
      </w:r>
    </w:p>
    <w:p w14:paraId="2B12DA67" w14:textId="77777777" w:rsidR="00712087" w:rsidRDefault="00712087" w:rsidP="00712087">
      <w:pPr>
        <w:spacing w:after="0" w:line="240" w:lineRule="auto"/>
      </w:pPr>
      <w:r>
        <w:t xml:space="preserve">When the tests come back – then task the GP that requested it or the GP that patient usually sees. </w:t>
      </w:r>
    </w:p>
    <w:p w14:paraId="0D516EAC" w14:textId="77777777" w:rsidR="00712087" w:rsidRDefault="00712087" w:rsidP="00712087">
      <w:pPr>
        <w:spacing w:after="0" w:line="240" w:lineRule="auto"/>
      </w:pPr>
      <w:r>
        <w:t xml:space="preserve">If it’s straightforward/all normal – message patient, if unsure – task. </w:t>
      </w:r>
    </w:p>
    <w:p w14:paraId="080F7A61" w14:textId="77777777" w:rsidR="00712087" w:rsidRDefault="00712087" w:rsidP="00712087">
      <w:pPr>
        <w:spacing w:after="0" w:line="240" w:lineRule="auto"/>
      </w:pPr>
      <w:r>
        <w:t xml:space="preserve">If stated that copy needed for consultant, task reception to email it on. </w:t>
      </w:r>
    </w:p>
    <w:p w14:paraId="54D69010" w14:textId="77777777" w:rsidR="00712087" w:rsidRDefault="00712087" w:rsidP="00712087">
      <w:pPr>
        <w:spacing w:after="0" w:line="240" w:lineRule="auto"/>
      </w:pPr>
    </w:p>
    <w:p w14:paraId="466191D3" w14:textId="77777777" w:rsidR="00712087" w:rsidRDefault="00712087" w:rsidP="00712087">
      <w:pPr>
        <w:spacing w:after="0" w:line="240" w:lineRule="auto"/>
      </w:pPr>
      <w:r>
        <w:t xml:space="preserve">If bloods are urgent – mark urgent and put in kidney dish on top of box in reception, let reception know it’s urgent so courier sees it. </w:t>
      </w:r>
    </w:p>
    <w:p w14:paraId="28242797" w14:textId="77777777" w:rsidR="00712087" w:rsidRDefault="00712087" w:rsidP="00712087">
      <w:pPr>
        <w:spacing w:after="0" w:line="240" w:lineRule="auto"/>
      </w:pPr>
    </w:p>
    <w:p w14:paraId="0E0FA0D4" w14:textId="77777777" w:rsidR="00712087" w:rsidRPr="004E78BC" w:rsidRDefault="00712087" w:rsidP="00712087">
      <w:pPr>
        <w:spacing w:after="0" w:line="240" w:lineRule="auto"/>
        <w:rPr>
          <w:b/>
          <w:bCs/>
          <w:u w:val="single"/>
        </w:rPr>
      </w:pPr>
      <w:r w:rsidRPr="004E78BC">
        <w:rPr>
          <w:b/>
          <w:bCs/>
          <w:u w:val="single"/>
        </w:rPr>
        <w:t xml:space="preserve">ECG or ABPM: </w:t>
      </w:r>
    </w:p>
    <w:p w14:paraId="089997BF" w14:textId="77777777" w:rsidR="00712087" w:rsidRDefault="00712087" w:rsidP="00712087">
      <w:pPr>
        <w:spacing w:after="0" w:line="240" w:lineRule="auto"/>
      </w:pPr>
      <w:proofErr w:type="gramStart"/>
      <w:r>
        <w:t>Has to</w:t>
      </w:r>
      <w:proofErr w:type="gramEnd"/>
      <w:r>
        <w:t xml:space="preserve"> be done in nurse’s room. </w:t>
      </w:r>
    </w:p>
    <w:p w14:paraId="075F2CBE" w14:textId="77777777" w:rsidR="00712087" w:rsidRDefault="00712087" w:rsidP="00712087">
      <w:pPr>
        <w:spacing w:after="0" w:line="240" w:lineRule="auto"/>
      </w:pPr>
      <w:r>
        <w:t xml:space="preserve">Get nurse Aimee to show you how to use it. </w:t>
      </w:r>
    </w:p>
    <w:p w14:paraId="69442AE5" w14:textId="77777777" w:rsidR="00712087" w:rsidRDefault="00712087" w:rsidP="00712087">
      <w:pPr>
        <w:spacing w:after="0" w:line="240" w:lineRule="auto"/>
      </w:pPr>
      <w:r>
        <w:t xml:space="preserve">Look at and interpret it, but </w:t>
      </w:r>
      <w:r w:rsidRPr="00310F8E">
        <w:rPr>
          <w:u w:val="single"/>
        </w:rPr>
        <w:t>task to clinician who requested it</w:t>
      </w:r>
      <w:r>
        <w:t xml:space="preserve"> to review also. </w:t>
      </w:r>
    </w:p>
    <w:p w14:paraId="772E8408" w14:textId="77777777" w:rsidR="00712087" w:rsidRDefault="00712087" w:rsidP="00712087">
      <w:pPr>
        <w:spacing w:after="0" w:line="240" w:lineRule="auto"/>
      </w:pPr>
    </w:p>
    <w:p w14:paraId="4E8C15E0" w14:textId="77777777" w:rsidR="00712087" w:rsidRPr="00AB064B" w:rsidRDefault="00712087" w:rsidP="00712087">
      <w:pPr>
        <w:spacing w:after="0" w:line="240" w:lineRule="auto"/>
        <w:rPr>
          <w:b/>
          <w:bCs/>
          <w:u w:val="single"/>
        </w:rPr>
      </w:pPr>
      <w:r w:rsidRPr="00AB064B">
        <w:rPr>
          <w:b/>
          <w:bCs/>
          <w:u w:val="single"/>
        </w:rPr>
        <w:t xml:space="preserve">INJECTIONS: </w:t>
      </w:r>
    </w:p>
    <w:p w14:paraId="6F300CA9" w14:textId="77777777" w:rsidR="00712087" w:rsidRDefault="00712087" w:rsidP="00712087">
      <w:pPr>
        <w:spacing w:after="0" w:line="240" w:lineRule="auto"/>
      </w:pPr>
      <w:proofErr w:type="gramStart"/>
      <w:r>
        <w:t>Usually</w:t>
      </w:r>
      <w:proofErr w:type="gramEnd"/>
      <w:r>
        <w:t xml:space="preserve"> B12 or Vaccinations. Very straightforward. </w:t>
      </w:r>
    </w:p>
    <w:p w14:paraId="2162AAE1" w14:textId="77777777" w:rsidR="00712087" w:rsidRDefault="00712087" w:rsidP="00712087">
      <w:pPr>
        <w:spacing w:after="0" w:line="240" w:lineRule="auto"/>
      </w:pPr>
    </w:p>
    <w:p w14:paraId="61423A66" w14:textId="77777777" w:rsidR="00712087" w:rsidRDefault="00712087" w:rsidP="00712087">
      <w:pPr>
        <w:spacing w:after="0" w:line="240" w:lineRule="auto"/>
      </w:pPr>
      <w:r>
        <w:t xml:space="preserve">When writing note for B12 etc: </w:t>
      </w:r>
    </w:p>
    <w:p w14:paraId="44C751E4" w14:textId="77777777" w:rsidR="00712087" w:rsidRDefault="00712087" w:rsidP="00712087">
      <w:pPr>
        <w:pStyle w:val="ListParagraph"/>
        <w:numPr>
          <w:ilvl w:val="0"/>
          <w:numId w:val="2"/>
        </w:numPr>
        <w:spacing w:after="0" w:line="240" w:lineRule="auto"/>
      </w:pPr>
      <w:r>
        <w:t xml:space="preserve">Write in Batch Number and Expiry Date into note on Socrates. </w:t>
      </w:r>
    </w:p>
    <w:p w14:paraId="2D9D74D1" w14:textId="77777777" w:rsidR="00712087" w:rsidRPr="00AB064B" w:rsidRDefault="00712087" w:rsidP="00712087">
      <w:pPr>
        <w:pStyle w:val="ListParagraph"/>
        <w:numPr>
          <w:ilvl w:val="0"/>
          <w:numId w:val="2"/>
        </w:numPr>
        <w:spacing w:after="0" w:line="240" w:lineRule="auto"/>
      </w:pPr>
      <w:r>
        <w:t xml:space="preserve">Some patients bring </w:t>
      </w:r>
      <w:proofErr w:type="gramStart"/>
      <w:r>
        <w:t>it, if</w:t>
      </w:r>
      <w:proofErr w:type="gramEnd"/>
      <w:r>
        <w:t xml:space="preserve"> they do – use theirs. Most seem not to – just use supply from store cupboard/Nurse Aimee’s Room. </w:t>
      </w:r>
    </w:p>
    <w:p w14:paraId="0C97395D" w14:textId="77777777" w:rsidR="00712087" w:rsidRDefault="00712087" w:rsidP="00712087">
      <w:pPr>
        <w:spacing w:after="0" w:line="240" w:lineRule="auto"/>
      </w:pPr>
    </w:p>
    <w:p w14:paraId="20806A8C" w14:textId="77777777" w:rsidR="00712087" w:rsidRDefault="00712087" w:rsidP="00712087">
      <w:pPr>
        <w:spacing w:after="0" w:line="240" w:lineRule="auto"/>
      </w:pPr>
      <w:r>
        <w:t>Registering the vaccinations – covid, pneumovax, influenza</w:t>
      </w:r>
    </w:p>
    <w:p w14:paraId="79843474" w14:textId="77777777" w:rsidR="00712087" w:rsidRDefault="00712087" w:rsidP="00712087">
      <w:pPr>
        <w:pStyle w:val="ListParagraph"/>
        <w:numPr>
          <w:ilvl w:val="1"/>
          <w:numId w:val="2"/>
        </w:numPr>
        <w:spacing w:after="0" w:line="240" w:lineRule="auto"/>
      </w:pPr>
      <w:r>
        <w:t xml:space="preserve">Immunisations &gt; Add E-Schedule &gt; Select relevant </w:t>
      </w:r>
      <w:proofErr w:type="gramStart"/>
      <w:r>
        <w:t>vaccination</w:t>
      </w:r>
      <w:proofErr w:type="gramEnd"/>
    </w:p>
    <w:p w14:paraId="5FDD3DCD" w14:textId="77777777" w:rsidR="00712087" w:rsidRDefault="00712087" w:rsidP="00712087">
      <w:pPr>
        <w:pStyle w:val="ListParagraph"/>
        <w:numPr>
          <w:ilvl w:val="1"/>
          <w:numId w:val="2"/>
        </w:numPr>
        <w:spacing w:after="0" w:line="240" w:lineRule="auto"/>
      </w:pPr>
      <w:r>
        <w:t xml:space="preserve">Fill out proforma (Make sure it’s under Dr Mike Thompson). Should say “Awaiting Ack” when submitted. </w:t>
      </w:r>
    </w:p>
    <w:p w14:paraId="4598BE75" w14:textId="77777777" w:rsidR="00712087" w:rsidRDefault="00712087" w:rsidP="00712087">
      <w:pPr>
        <w:pStyle w:val="ListParagraph"/>
        <w:numPr>
          <w:ilvl w:val="1"/>
          <w:numId w:val="2"/>
        </w:numPr>
        <w:spacing w:after="0" w:line="240" w:lineRule="auto"/>
      </w:pPr>
      <w:r>
        <w:t xml:space="preserve">Sometimes I was too </w:t>
      </w:r>
      <w:proofErr w:type="gramStart"/>
      <w:r>
        <w:t>busy</w:t>
      </w:r>
      <w:proofErr w:type="gramEnd"/>
      <w:r>
        <w:t xml:space="preserve"> and reception did them, but I tried to do them. </w:t>
      </w:r>
    </w:p>
    <w:p w14:paraId="0FCF784E" w14:textId="77777777" w:rsidR="00712087" w:rsidRDefault="00712087" w:rsidP="00712087">
      <w:pPr>
        <w:spacing w:after="0" w:line="240" w:lineRule="auto"/>
      </w:pPr>
    </w:p>
    <w:p w14:paraId="25470E19" w14:textId="77777777" w:rsidR="00712087" w:rsidRDefault="00712087" w:rsidP="00712087">
      <w:pPr>
        <w:spacing w:after="0" w:line="240" w:lineRule="auto"/>
        <w:ind w:left="720"/>
      </w:pPr>
    </w:p>
    <w:p w14:paraId="31F48CAE" w14:textId="77777777" w:rsidR="00712087" w:rsidRDefault="00712087" w:rsidP="00712087">
      <w:pPr>
        <w:spacing w:after="0" w:line="240" w:lineRule="auto"/>
        <w:ind w:left="720"/>
      </w:pPr>
    </w:p>
    <w:p w14:paraId="0DC5C083" w14:textId="77777777" w:rsidR="00712087" w:rsidRDefault="00712087" w:rsidP="00712087">
      <w:pPr>
        <w:spacing w:after="0" w:line="240" w:lineRule="auto"/>
        <w:ind w:left="720"/>
      </w:pPr>
    </w:p>
    <w:p w14:paraId="76771822" w14:textId="77777777" w:rsidR="00712087" w:rsidRDefault="00712087" w:rsidP="00712087">
      <w:pPr>
        <w:spacing w:after="0" w:line="240" w:lineRule="auto"/>
        <w:ind w:left="720"/>
      </w:pPr>
    </w:p>
    <w:p w14:paraId="51E5D98B" w14:textId="77777777" w:rsidR="00712087" w:rsidRDefault="00712087" w:rsidP="00712087">
      <w:pPr>
        <w:spacing w:after="0" w:line="240" w:lineRule="auto"/>
        <w:ind w:left="720"/>
      </w:pPr>
    </w:p>
    <w:p w14:paraId="79D799CF" w14:textId="77777777" w:rsidR="00712087" w:rsidRDefault="00712087" w:rsidP="00712087">
      <w:pPr>
        <w:spacing w:after="0" w:line="240" w:lineRule="auto"/>
      </w:pPr>
    </w:p>
    <w:p w14:paraId="5F34A51D" w14:textId="77777777" w:rsidR="00712087" w:rsidRDefault="00712087" w:rsidP="00712087">
      <w:pPr>
        <w:spacing w:after="0" w:line="240" w:lineRule="auto"/>
      </w:pPr>
    </w:p>
    <w:p w14:paraId="01AF40C0" w14:textId="77777777" w:rsidR="00712087" w:rsidRPr="00310F8E" w:rsidRDefault="00712087" w:rsidP="00712087">
      <w:pPr>
        <w:spacing w:after="0" w:line="240" w:lineRule="auto"/>
        <w:ind w:left="720"/>
        <w:jc w:val="center"/>
        <w:rPr>
          <w:b/>
          <w:bCs/>
          <w:i/>
          <w:iCs/>
          <w:u w:val="single"/>
        </w:rPr>
      </w:pPr>
      <w:r w:rsidRPr="00310F8E">
        <w:rPr>
          <w:b/>
          <w:bCs/>
          <w:i/>
          <w:iCs/>
          <w:u w:val="single"/>
        </w:rPr>
        <w:t>*THE CHART*</w:t>
      </w:r>
    </w:p>
    <w:p w14:paraId="3B53B8DA" w14:textId="77777777" w:rsidR="00712087" w:rsidRDefault="00712087" w:rsidP="00712087">
      <w:pPr>
        <w:spacing w:after="0" w:line="240" w:lineRule="auto"/>
      </w:pPr>
    </w:p>
    <w:p w14:paraId="15E75865" w14:textId="77777777" w:rsidR="00712087" w:rsidRPr="004E78BC" w:rsidRDefault="00712087" w:rsidP="00712087">
      <w:pPr>
        <w:spacing w:after="0" w:line="240" w:lineRule="auto"/>
        <w:rPr>
          <w:b/>
          <w:bCs/>
          <w:u w:val="single"/>
        </w:rPr>
      </w:pPr>
      <w:r w:rsidRPr="004E78BC">
        <w:rPr>
          <w:b/>
          <w:bCs/>
          <w:u w:val="single"/>
        </w:rPr>
        <w:t xml:space="preserve">“THE POST”: </w:t>
      </w:r>
    </w:p>
    <w:p w14:paraId="6736D2F6" w14:textId="77777777" w:rsidR="00712087" w:rsidRDefault="00712087" w:rsidP="00712087">
      <w:pPr>
        <w:spacing w:after="0" w:line="240" w:lineRule="auto"/>
      </w:pPr>
      <w:r>
        <w:t xml:space="preserve">Dr Mike highlights part of correspondence. </w:t>
      </w:r>
    </w:p>
    <w:p w14:paraId="3D481104" w14:textId="77777777" w:rsidR="00712087" w:rsidRDefault="00712087" w:rsidP="00712087">
      <w:pPr>
        <w:spacing w:after="0" w:line="240" w:lineRule="auto"/>
      </w:pPr>
      <w:r>
        <w:t xml:space="preserve">Could </w:t>
      </w:r>
      <w:proofErr w:type="gramStart"/>
      <w:r>
        <w:t>be</w:t>
      </w:r>
      <w:proofErr w:type="gramEnd"/>
      <w:r>
        <w:t xml:space="preserve"> </w:t>
      </w:r>
    </w:p>
    <w:p w14:paraId="10C1A4A4" w14:textId="77777777" w:rsidR="00712087" w:rsidRDefault="00712087" w:rsidP="00712087">
      <w:pPr>
        <w:pStyle w:val="ListParagraph"/>
        <w:numPr>
          <w:ilvl w:val="0"/>
          <w:numId w:val="1"/>
        </w:numPr>
        <w:spacing w:after="0" w:line="240" w:lineRule="auto"/>
      </w:pPr>
      <w:r>
        <w:t>Diagnosis to code into Socrates (google ICD10 code for it, search function is terrible)</w:t>
      </w:r>
    </w:p>
    <w:p w14:paraId="6FD5E76A" w14:textId="77777777" w:rsidR="00712087" w:rsidRDefault="00712087" w:rsidP="00712087">
      <w:pPr>
        <w:pStyle w:val="ListParagraph"/>
        <w:numPr>
          <w:ilvl w:val="0"/>
          <w:numId w:val="1"/>
        </w:numPr>
        <w:spacing w:after="0" w:line="240" w:lineRule="auto"/>
      </w:pPr>
      <w:r>
        <w:t>Medications to confirm/</w:t>
      </w:r>
      <w:proofErr w:type="gramStart"/>
      <w:r>
        <w:t>start</w:t>
      </w:r>
      <w:proofErr w:type="gramEnd"/>
      <w:r>
        <w:t xml:space="preserve"> </w:t>
      </w:r>
    </w:p>
    <w:p w14:paraId="7C1BC46A" w14:textId="77777777" w:rsidR="00712087" w:rsidRDefault="00712087" w:rsidP="00712087">
      <w:pPr>
        <w:pStyle w:val="ListParagraph"/>
        <w:numPr>
          <w:ilvl w:val="0"/>
          <w:numId w:val="1"/>
        </w:numPr>
        <w:spacing w:after="0" w:line="240" w:lineRule="auto"/>
      </w:pPr>
      <w:r>
        <w:t>Send results of scan/tests to patient</w:t>
      </w:r>
    </w:p>
    <w:p w14:paraId="504B20E6" w14:textId="77777777" w:rsidR="00712087" w:rsidRDefault="00712087" w:rsidP="00712087">
      <w:pPr>
        <w:pStyle w:val="ListParagraph"/>
        <w:numPr>
          <w:ilvl w:val="0"/>
          <w:numId w:val="1"/>
        </w:numPr>
        <w:spacing w:after="0" w:line="240" w:lineRule="auto"/>
      </w:pPr>
      <w:r>
        <w:t xml:space="preserve">Message patient to come in for tests </w:t>
      </w:r>
      <w:proofErr w:type="gramStart"/>
      <w:r>
        <w:t>etc</w:t>
      </w:r>
      <w:proofErr w:type="gramEnd"/>
      <w:r>
        <w:t xml:space="preserve"> </w:t>
      </w:r>
    </w:p>
    <w:p w14:paraId="6D3A0446" w14:textId="77777777" w:rsidR="00712087" w:rsidRDefault="00712087" w:rsidP="00712087">
      <w:pPr>
        <w:pStyle w:val="ListParagraph"/>
        <w:numPr>
          <w:ilvl w:val="0"/>
          <w:numId w:val="1"/>
        </w:numPr>
        <w:spacing w:after="0" w:line="240" w:lineRule="auto"/>
      </w:pPr>
      <w:r>
        <w:t xml:space="preserve">Referral to </w:t>
      </w:r>
      <w:proofErr w:type="gramStart"/>
      <w:r>
        <w:t>write</w:t>
      </w:r>
      <w:proofErr w:type="gramEnd"/>
      <w:r>
        <w:t xml:space="preserve"> </w:t>
      </w:r>
    </w:p>
    <w:p w14:paraId="65C2E0C5" w14:textId="77777777" w:rsidR="00712087" w:rsidRDefault="00712087" w:rsidP="00712087">
      <w:pPr>
        <w:pStyle w:val="ListParagraph"/>
        <w:numPr>
          <w:ilvl w:val="0"/>
          <w:numId w:val="1"/>
        </w:numPr>
        <w:spacing w:after="0" w:line="240" w:lineRule="auto"/>
      </w:pPr>
      <w:r>
        <w:t xml:space="preserve">Etc. generally very clear what you need to </w:t>
      </w:r>
      <w:proofErr w:type="gramStart"/>
      <w:r>
        <w:t>do</w:t>
      </w:r>
      <w:proofErr w:type="gramEnd"/>
      <w:r>
        <w:t xml:space="preserve"> </w:t>
      </w:r>
    </w:p>
    <w:p w14:paraId="0035E2C7" w14:textId="77777777" w:rsidR="00712087" w:rsidRDefault="00712087" w:rsidP="00712087">
      <w:pPr>
        <w:spacing w:after="0" w:line="240" w:lineRule="auto"/>
      </w:pPr>
    </w:p>
    <w:p w14:paraId="2E498D6A" w14:textId="77777777" w:rsidR="00712087" w:rsidRDefault="00712087" w:rsidP="00712087">
      <w:pPr>
        <w:spacing w:after="0" w:line="240" w:lineRule="auto"/>
      </w:pPr>
      <w:r>
        <w:t xml:space="preserve">GMS prescription. If GMS patient (not GMS visitor) gets a prescription from hospital/private consultant etc. for the pharmacy to get reimbursement for </w:t>
      </w:r>
      <w:proofErr w:type="gramStart"/>
      <w:r>
        <w:t>this</w:t>
      </w:r>
      <w:proofErr w:type="gramEnd"/>
      <w:r>
        <w:t xml:space="preserve"> they need a Rx from GP. These will come through the </w:t>
      </w:r>
      <w:proofErr w:type="gramStart"/>
      <w:r>
        <w:t>post</w:t>
      </w:r>
      <w:proofErr w:type="gramEnd"/>
      <w:r>
        <w:t xml:space="preserve"> </w:t>
      </w:r>
    </w:p>
    <w:p w14:paraId="56C2D9EC" w14:textId="77777777" w:rsidR="00712087" w:rsidRDefault="00712087" w:rsidP="00712087">
      <w:pPr>
        <w:spacing w:after="0" w:line="240" w:lineRule="auto"/>
      </w:pPr>
    </w:p>
    <w:p w14:paraId="0C2F26BA" w14:textId="77777777" w:rsidR="00712087" w:rsidRDefault="00712087" w:rsidP="00712087">
      <w:pPr>
        <w:spacing w:after="0" w:line="240" w:lineRule="auto"/>
      </w:pPr>
      <w:r>
        <w:t xml:space="preserve">ADHD medications also fit into </w:t>
      </w:r>
      <w:proofErr w:type="gramStart"/>
      <w:r>
        <w:t>this,</w:t>
      </w:r>
      <w:proofErr w:type="gramEnd"/>
      <w:r>
        <w:t xml:space="preserve"> they have to be prescribed through GP for GMS patients. Always include paragraph such </w:t>
      </w:r>
      <w:proofErr w:type="gramStart"/>
      <w:r>
        <w:t>as :</w:t>
      </w:r>
      <w:proofErr w:type="gramEnd"/>
      <w:r>
        <w:t xml:space="preserve"> </w:t>
      </w:r>
    </w:p>
    <w:p w14:paraId="07ED67F1" w14:textId="77777777" w:rsidR="00712087" w:rsidRDefault="00712087" w:rsidP="00712087">
      <w:pPr>
        <w:spacing w:after="0" w:line="240" w:lineRule="auto"/>
        <w:ind w:left="720"/>
        <w:rPr>
          <w:i/>
          <w:iCs/>
        </w:rPr>
      </w:pPr>
      <w:r w:rsidRPr="004E78BC">
        <w:rPr>
          <w:i/>
          <w:iCs/>
        </w:rPr>
        <w:t xml:space="preserve">As per GMS contract. This medication was prescribed by </w:t>
      </w:r>
      <w:proofErr w:type="spellStart"/>
      <w:r w:rsidRPr="004E78BC">
        <w:rPr>
          <w:i/>
          <w:iCs/>
        </w:rPr>
        <w:t>Dr.</w:t>
      </w:r>
      <w:proofErr w:type="spellEnd"/>
      <w:r w:rsidRPr="004E78BC">
        <w:rPr>
          <w:i/>
          <w:iCs/>
        </w:rPr>
        <w:t xml:space="preserve"> X. Please direct any questions or concerns surrounding this drugs interactions</w:t>
      </w:r>
      <w:r>
        <w:rPr>
          <w:i/>
          <w:iCs/>
        </w:rPr>
        <w:t xml:space="preserve">, </w:t>
      </w:r>
      <w:r w:rsidRPr="004E78BC">
        <w:rPr>
          <w:i/>
          <w:iCs/>
        </w:rPr>
        <w:t>side effects or contraindications to the prescriber. Dr X, MRN X, Consultant Psychiatrist</w:t>
      </w:r>
    </w:p>
    <w:p w14:paraId="39B94F22" w14:textId="77777777" w:rsidR="00712087" w:rsidRDefault="00712087" w:rsidP="00712087">
      <w:pPr>
        <w:spacing w:after="0" w:line="240" w:lineRule="auto"/>
        <w:ind w:left="720"/>
        <w:rPr>
          <w:i/>
          <w:iCs/>
        </w:rPr>
      </w:pPr>
    </w:p>
    <w:p w14:paraId="151DA93D" w14:textId="77777777" w:rsidR="00712087" w:rsidRDefault="00712087" w:rsidP="00712087">
      <w:pPr>
        <w:spacing w:after="0" w:line="240" w:lineRule="auto"/>
        <w:ind w:left="720"/>
        <w:rPr>
          <w:i/>
          <w:iCs/>
        </w:rPr>
      </w:pPr>
    </w:p>
    <w:p w14:paraId="2DF2537E" w14:textId="77777777" w:rsidR="00712087" w:rsidRPr="00645653" w:rsidRDefault="00712087" w:rsidP="00712087">
      <w:pPr>
        <w:pStyle w:val="ListParagraph"/>
        <w:numPr>
          <w:ilvl w:val="0"/>
          <w:numId w:val="5"/>
        </w:numPr>
        <w:spacing w:after="0" w:line="240" w:lineRule="auto"/>
      </w:pPr>
      <w:r>
        <w:t xml:space="preserve">Once done with this post, put it in scanning pile. </w:t>
      </w:r>
    </w:p>
    <w:p w14:paraId="4479C371" w14:textId="77777777" w:rsidR="00712087" w:rsidRDefault="00712087" w:rsidP="00712087">
      <w:pPr>
        <w:spacing w:after="0" w:line="240" w:lineRule="auto"/>
      </w:pPr>
    </w:p>
    <w:p w14:paraId="0E4BA883" w14:textId="77777777" w:rsidR="00712087" w:rsidRPr="004E78BC" w:rsidRDefault="00712087" w:rsidP="00712087">
      <w:pPr>
        <w:spacing w:after="0" w:line="240" w:lineRule="auto"/>
        <w:rPr>
          <w:b/>
          <w:bCs/>
          <w:u w:val="single"/>
        </w:rPr>
      </w:pPr>
      <w:r>
        <w:rPr>
          <w:b/>
          <w:bCs/>
          <w:u w:val="single"/>
        </w:rPr>
        <w:t>E-POST / “</w:t>
      </w:r>
      <w:r w:rsidRPr="004E78BC">
        <w:rPr>
          <w:b/>
          <w:bCs/>
          <w:u w:val="single"/>
        </w:rPr>
        <w:t>ORANGE</w:t>
      </w:r>
      <w:r>
        <w:rPr>
          <w:b/>
          <w:bCs/>
          <w:u w:val="single"/>
        </w:rPr>
        <w:t>”</w:t>
      </w:r>
      <w:r w:rsidRPr="004E78BC">
        <w:rPr>
          <w:b/>
          <w:bCs/>
          <w:u w:val="single"/>
        </w:rPr>
        <w:t xml:space="preserve"> POST: </w:t>
      </w:r>
    </w:p>
    <w:p w14:paraId="078C50A2" w14:textId="77777777" w:rsidR="00712087" w:rsidRDefault="00712087" w:rsidP="00712087">
      <w:pPr>
        <w:spacing w:after="0" w:line="240" w:lineRule="auto"/>
      </w:pPr>
      <w:r>
        <w:t xml:space="preserve">Noelle will task this correspondence to you. You open it and do any tasks that need to be done – same as physical post – code diagnoses etc </w:t>
      </w:r>
      <w:proofErr w:type="spellStart"/>
      <w:r>
        <w:t>etc</w:t>
      </w:r>
      <w:proofErr w:type="spellEnd"/>
      <w:r>
        <w:t xml:space="preserve">. You then TASK this to Mike so he can see it. I like to write a short synopsis under the task if it’s a simple one to save him from having to open it. </w:t>
      </w:r>
    </w:p>
    <w:p w14:paraId="2CFDFC51" w14:textId="77777777" w:rsidR="00712087" w:rsidRDefault="00712087" w:rsidP="00712087">
      <w:pPr>
        <w:spacing w:after="0" w:line="240" w:lineRule="auto"/>
      </w:pPr>
      <w:r>
        <w:t xml:space="preserve">Will get a fair bit of duplication of letters and e-post. </w:t>
      </w:r>
    </w:p>
    <w:p w14:paraId="26C58260" w14:textId="77777777" w:rsidR="00712087" w:rsidRDefault="00712087" w:rsidP="00712087">
      <w:pPr>
        <w:spacing w:after="0" w:line="240" w:lineRule="auto"/>
      </w:pPr>
    </w:p>
    <w:p w14:paraId="02275347" w14:textId="77777777" w:rsidR="00712087" w:rsidRDefault="00712087" w:rsidP="00712087">
      <w:pPr>
        <w:spacing w:after="0" w:line="240" w:lineRule="auto"/>
      </w:pPr>
    </w:p>
    <w:p w14:paraId="39B27953" w14:textId="77777777" w:rsidR="00712087" w:rsidRPr="004E78BC" w:rsidRDefault="00712087" w:rsidP="00712087">
      <w:pPr>
        <w:spacing w:after="0" w:line="240" w:lineRule="auto"/>
        <w:rPr>
          <w:b/>
          <w:bCs/>
          <w:u w:val="single"/>
        </w:rPr>
      </w:pPr>
      <w:r w:rsidRPr="004E78BC">
        <w:rPr>
          <w:b/>
          <w:bCs/>
          <w:u w:val="single"/>
        </w:rPr>
        <w:t xml:space="preserve">NEW </w:t>
      </w:r>
      <w:proofErr w:type="gramStart"/>
      <w:r w:rsidRPr="004E78BC">
        <w:rPr>
          <w:b/>
          <w:bCs/>
          <w:u w:val="single"/>
        </w:rPr>
        <w:t>PATIENTS</w:t>
      </w:r>
      <w:proofErr w:type="gramEnd"/>
      <w:r w:rsidRPr="004E78BC">
        <w:rPr>
          <w:b/>
          <w:bCs/>
          <w:u w:val="single"/>
        </w:rPr>
        <w:t xml:space="preserve"> RECORDS: </w:t>
      </w:r>
    </w:p>
    <w:p w14:paraId="0EE53748" w14:textId="77777777" w:rsidR="00712087" w:rsidRDefault="00712087" w:rsidP="00712087">
      <w:pPr>
        <w:spacing w:after="0" w:line="240" w:lineRule="auto"/>
      </w:pPr>
      <w:r>
        <w:t xml:space="preserve">These get tasked to intern when their records come through. Start note – labelled Chart Review or Background etc. Go through past records, list out main diagnoses, medications, allergies, whatever is there. </w:t>
      </w:r>
    </w:p>
    <w:p w14:paraId="0A866C46" w14:textId="77777777" w:rsidR="00712087" w:rsidRDefault="00712087" w:rsidP="00712087">
      <w:pPr>
        <w:spacing w:after="0" w:line="240" w:lineRule="auto"/>
      </w:pPr>
      <w:r>
        <w:t xml:space="preserve">Code any diagnoses. Add any medications to chart. Add allergies/alerts. </w:t>
      </w:r>
    </w:p>
    <w:p w14:paraId="61F465DC" w14:textId="77777777" w:rsidR="00712087" w:rsidRDefault="00712087" w:rsidP="00712087">
      <w:pPr>
        <w:spacing w:after="0" w:line="240" w:lineRule="auto"/>
      </w:pPr>
      <w:r>
        <w:t xml:space="preserve">Take note if any GMS patients – will they fit OCF/PP/CDM schemes. </w:t>
      </w:r>
    </w:p>
    <w:p w14:paraId="77F49E1B" w14:textId="77777777" w:rsidR="00712087" w:rsidRDefault="00712087" w:rsidP="00712087">
      <w:pPr>
        <w:spacing w:after="0" w:line="240" w:lineRule="auto"/>
      </w:pPr>
    </w:p>
    <w:p w14:paraId="7E62754E" w14:textId="0EBA8671" w:rsidR="00712087" w:rsidRPr="00702E1A" w:rsidRDefault="00712087" w:rsidP="00712087">
      <w:pPr>
        <w:spacing w:after="0" w:line="240" w:lineRule="auto"/>
        <w:rPr>
          <w:b/>
          <w:bCs/>
          <w:u w:val="single"/>
        </w:rPr>
      </w:pPr>
      <w:r w:rsidRPr="00702E1A">
        <w:rPr>
          <w:b/>
          <w:bCs/>
          <w:u w:val="single"/>
        </w:rPr>
        <w:t xml:space="preserve">SENDING REFERRALS: </w:t>
      </w:r>
      <w:sdt>
        <w:sdtPr>
          <w:rPr>
            <w:b/>
            <w:bCs/>
            <w:u w:val="single"/>
          </w:rPr>
          <w:id w:val="1233663318"/>
          <w:docPartObj>
            <w:docPartGallery w:val="Watermarks"/>
          </w:docPartObj>
        </w:sdtPr>
        <w:sdtEndPr/>
        <w:sdtContent>
          <w:r w:rsidRPr="00712087">
            <w:rPr>
              <w:b/>
              <w:bCs/>
              <w:noProof/>
              <w:u w:val="single"/>
            </w:rPr>
            <mc:AlternateContent>
              <mc:Choice Requires="wps">
                <w:drawing>
                  <wp:anchor distT="0" distB="0" distL="114300" distR="114300" simplePos="0" relativeHeight="251659264" behindDoc="1" locked="0" layoutInCell="0" allowOverlap="1" wp14:anchorId="58240CDF" wp14:editId="197CE70C">
                    <wp:simplePos x="0" y="0"/>
                    <wp:positionH relativeFrom="margin">
                      <wp:align>center</wp:align>
                    </wp:positionH>
                    <wp:positionV relativeFrom="margin">
                      <wp:align>center</wp:align>
                    </wp:positionV>
                    <wp:extent cx="6703695" cy="1675765"/>
                    <wp:effectExtent l="0" t="1809750" r="0" b="1648460"/>
                    <wp:wrapNone/>
                    <wp:docPr id="16872007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59450F" w14:textId="16397228" w:rsidR="00712087" w:rsidRPr="00712087" w:rsidRDefault="00712087" w:rsidP="00712087">
                                <w:pPr>
                                  <w:jc w:val="center"/>
                                  <w:rPr>
                                    <w:rFonts w:ascii="Calibri" w:eastAsia="Calibri" w:hAnsi="Calibri" w:cs="Calibri"/>
                                    <w:color w:val="C0C0C0"/>
                                    <w:sz w:val="72"/>
                                    <w:szCs w:val="72"/>
                                    <w:lang w:val="en-US"/>
                                    <w14:textFill>
                                      <w14:solidFill>
                                        <w14:srgbClr w14:val="C0C0C0">
                                          <w14:alpha w14:val="50000"/>
                                        </w14:srgbClr>
                                      </w14:solidFill>
                                    </w14:textFill>
                                  </w:rPr>
                                </w:pPr>
                                <w:r>
                                  <w:rPr>
                                    <w:rFonts w:ascii="Calibri" w:eastAsia="Calibri" w:hAnsi="Calibri" w:cs="Calibri"/>
                                    <w:color w:val="C0C0C0"/>
                                    <w:sz w:val="72"/>
                                    <w:szCs w:val="72"/>
                                    <w:lang w:val="en-US"/>
                                    <w14:textFill>
                                      <w14:solidFill>
                                        <w14:srgbClr w14:val="C0C0C0">
                                          <w14:alpha w14:val="50000"/>
                                        </w14:srgbClr>
                                      </w14:solidFill>
                                    </w14:textFill>
                                  </w:rPr>
                                  <w:t>Intern Handover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240CDF" id="Text Box 5" o:spid="_x0000_s1028" type="#_x0000_t202" style="position:absolute;margin-left:0;margin-top:0;width:527.85pt;height:131.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459450F" w14:textId="16397228" w:rsidR="00712087" w:rsidRPr="00712087" w:rsidRDefault="00712087" w:rsidP="00712087">
                          <w:pPr>
                            <w:jc w:val="center"/>
                            <w:rPr>
                              <w:rFonts w:ascii="Calibri" w:eastAsia="Calibri" w:hAnsi="Calibri" w:cs="Calibri"/>
                              <w:color w:val="C0C0C0"/>
                              <w:sz w:val="72"/>
                              <w:szCs w:val="72"/>
                              <w:lang w:val="en-US"/>
                              <w14:textFill>
                                <w14:solidFill>
                                  <w14:srgbClr w14:val="C0C0C0">
                                    <w14:alpha w14:val="50000"/>
                                  </w14:srgbClr>
                                </w14:solidFill>
                              </w14:textFill>
                            </w:rPr>
                          </w:pPr>
                          <w:r>
                            <w:rPr>
                              <w:rFonts w:ascii="Calibri" w:eastAsia="Calibri" w:hAnsi="Calibri" w:cs="Calibri"/>
                              <w:color w:val="C0C0C0"/>
                              <w:sz w:val="72"/>
                              <w:szCs w:val="72"/>
                              <w:lang w:val="en-US"/>
                              <w14:textFill>
                                <w14:solidFill>
                                  <w14:srgbClr w14:val="C0C0C0">
                                    <w14:alpha w14:val="50000"/>
                                  </w14:srgbClr>
                                </w14:solidFill>
                              </w14:textFill>
                            </w:rPr>
                            <w:t>Intern Handover</w:t>
                          </w:r>
                        </w:p>
                      </w:txbxContent>
                    </v:textbox>
                    <w10:wrap anchorx="margin" anchory="margin"/>
                  </v:shape>
                </w:pict>
              </mc:Fallback>
            </mc:AlternateContent>
          </w:r>
        </w:sdtContent>
      </w:sdt>
    </w:p>
    <w:p w14:paraId="223B2926" w14:textId="77777777" w:rsidR="00712087" w:rsidRDefault="00712087" w:rsidP="00712087">
      <w:pPr>
        <w:spacing w:after="0" w:line="240" w:lineRule="auto"/>
      </w:pPr>
      <w:r>
        <w:t>I found this confusing to be honest and had to ask/doublecheck a lot of the time!</w:t>
      </w:r>
    </w:p>
    <w:p w14:paraId="52A65B5D" w14:textId="77777777" w:rsidR="00712087" w:rsidRDefault="00712087" w:rsidP="00712087">
      <w:pPr>
        <w:spacing w:after="0" w:line="240" w:lineRule="auto"/>
      </w:pPr>
      <w:r w:rsidRPr="00B92581">
        <w:rPr>
          <w:b/>
          <w:bCs/>
        </w:rPr>
        <w:t xml:space="preserve">Most referrals are through </w:t>
      </w:r>
      <w:proofErr w:type="spellStart"/>
      <w:proofErr w:type="gramStart"/>
      <w:r w:rsidRPr="00B92581">
        <w:rPr>
          <w:b/>
          <w:bCs/>
        </w:rPr>
        <w:t>Healthlink</w:t>
      </w:r>
      <w:proofErr w:type="spellEnd"/>
      <w:r w:rsidRPr="00B92581">
        <w:t>(</w:t>
      </w:r>
      <w:proofErr w:type="gramEnd"/>
      <w:r w:rsidRPr="00B92581">
        <w:t xml:space="preserve">Basically all CUH, including </w:t>
      </w:r>
      <w:r w:rsidRPr="00465B27">
        <w:rPr>
          <w:b/>
          <w:bCs/>
        </w:rPr>
        <w:t>ED NB</w:t>
      </w:r>
      <w:r w:rsidRPr="00B92581">
        <w:t>. SIVUH</w:t>
      </w:r>
      <w:r>
        <w:t>, Bons</w:t>
      </w:r>
      <w:r w:rsidRPr="00B92581">
        <w:t xml:space="preserve"> Etc)</w:t>
      </w:r>
      <w:r>
        <w:rPr>
          <w:b/>
          <w:bCs/>
        </w:rPr>
        <w:t xml:space="preserve"> </w:t>
      </w:r>
      <w:r>
        <w:t xml:space="preserve"> </w:t>
      </w:r>
    </w:p>
    <w:p w14:paraId="530BE057" w14:textId="77777777" w:rsidR="00712087" w:rsidRDefault="00712087" w:rsidP="00712087">
      <w:pPr>
        <w:spacing w:after="0" w:line="240" w:lineRule="auto"/>
      </w:pPr>
    </w:p>
    <w:p w14:paraId="09AA567B" w14:textId="77777777" w:rsidR="00712087" w:rsidRDefault="00712087" w:rsidP="00712087">
      <w:pPr>
        <w:spacing w:after="0" w:line="240" w:lineRule="auto"/>
      </w:pPr>
      <w:r>
        <w:t xml:space="preserve">Make sure to put Dr Mike Thompson as referring Doctor – it won’t accept it otherwise. </w:t>
      </w:r>
    </w:p>
    <w:p w14:paraId="66C45D3C" w14:textId="77777777" w:rsidR="00712087" w:rsidRDefault="00712087" w:rsidP="00712087">
      <w:pPr>
        <w:spacing w:after="0" w:line="240" w:lineRule="auto"/>
      </w:pPr>
    </w:p>
    <w:p w14:paraId="1639BB9D" w14:textId="77777777" w:rsidR="00712087" w:rsidRDefault="00712087" w:rsidP="00712087">
      <w:pPr>
        <w:pStyle w:val="ListParagraph"/>
        <w:numPr>
          <w:ilvl w:val="0"/>
          <w:numId w:val="1"/>
        </w:numPr>
        <w:spacing w:after="0" w:line="240" w:lineRule="auto"/>
      </w:pPr>
      <w:r>
        <w:t>GP access to diagnostics</w:t>
      </w:r>
    </w:p>
    <w:p w14:paraId="3FDF3054" w14:textId="77777777" w:rsidR="00712087" w:rsidRDefault="00712087" w:rsidP="00712087">
      <w:pPr>
        <w:pStyle w:val="ListParagraph"/>
        <w:numPr>
          <w:ilvl w:val="1"/>
          <w:numId w:val="1"/>
        </w:numPr>
        <w:spacing w:after="0" w:line="240" w:lineRule="auto"/>
      </w:pPr>
      <w:r>
        <w:t xml:space="preserve">Access to free imaging for all patients, not just private. </w:t>
      </w:r>
    </w:p>
    <w:p w14:paraId="704DEC7E" w14:textId="77777777" w:rsidR="00712087" w:rsidRDefault="00712087" w:rsidP="00712087">
      <w:pPr>
        <w:pStyle w:val="ListParagraph"/>
        <w:numPr>
          <w:ilvl w:val="1"/>
          <w:numId w:val="1"/>
        </w:numPr>
        <w:spacing w:after="0" w:line="240" w:lineRule="auto"/>
      </w:pPr>
      <w:r w:rsidRPr="00B92581">
        <w:rPr>
          <w:u w:val="single"/>
        </w:rPr>
        <w:lastRenderedPageBreak/>
        <w:t>CXR in mater</w:t>
      </w:r>
      <w:r>
        <w:t xml:space="preserve"> is most common – NB this is walk-in during office hours, once you send </w:t>
      </w:r>
      <w:proofErr w:type="gramStart"/>
      <w:r>
        <w:t>it</w:t>
      </w:r>
      <w:proofErr w:type="gramEnd"/>
      <w:r>
        <w:t xml:space="preserve"> they can go up straight away. DEXA etc. are obviously all different and patient will be contacted for these. </w:t>
      </w:r>
    </w:p>
    <w:p w14:paraId="78767FC7" w14:textId="77777777" w:rsidR="00712087" w:rsidRDefault="00712087" w:rsidP="00712087">
      <w:pPr>
        <w:pStyle w:val="ListParagraph"/>
        <w:numPr>
          <w:ilvl w:val="1"/>
          <w:numId w:val="1"/>
        </w:numPr>
        <w:spacing w:after="0" w:line="240" w:lineRule="auto"/>
      </w:pPr>
      <w:r>
        <w:t xml:space="preserve">Put “CHO4” in Name </w:t>
      </w:r>
      <w:proofErr w:type="gramStart"/>
      <w:r>
        <w:t>box</w:t>
      </w:r>
      <w:proofErr w:type="gramEnd"/>
      <w:r>
        <w:t xml:space="preserve"> </w:t>
      </w:r>
    </w:p>
    <w:p w14:paraId="7510E59C" w14:textId="77777777" w:rsidR="00712087" w:rsidRDefault="00712087" w:rsidP="00712087">
      <w:pPr>
        <w:pStyle w:val="ListParagraph"/>
        <w:numPr>
          <w:ilvl w:val="1"/>
          <w:numId w:val="1"/>
        </w:numPr>
        <w:spacing w:after="0" w:line="240" w:lineRule="auto"/>
      </w:pPr>
      <w:r>
        <w:t xml:space="preserve">Put “GP access to diagnostics” in Surname box. </w:t>
      </w:r>
    </w:p>
    <w:p w14:paraId="2445764D" w14:textId="77777777" w:rsidR="00712087" w:rsidRDefault="00712087" w:rsidP="00712087">
      <w:pPr>
        <w:pStyle w:val="ListParagraph"/>
        <w:numPr>
          <w:ilvl w:val="0"/>
          <w:numId w:val="1"/>
        </w:numPr>
        <w:spacing w:after="0" w:line="240" w:lineRule="auto"/>
      </w:pPr>
      <w:proofErr w:type="spellStart"/>
      <w:r>
        <w:t>Affidea</w:t>
      </w:r>
      <w:proofErr w:type="spellEnd"/>
      <w:r>
        <w:t xml:space="preserve"> is separate </w:t>
      </w:r>
      <w:proofErr w:type="gramStart"/>
      <w:r>
        <w:t>again</w:t>
      </w:r>
      <w:proofErr w:type="gramEnd"/>
    </w:p>
    <w:p w14:paraId="17D83FB7" w14:textId="77777777" w:rsidR="00712087" w:rsidRDefault="00712087" w:rsidP="00712087">
      <w:pPr>
        <w:pStyle w:val="ListParagraph"/>
        <w:numPr>
          <w:ilvl w:val="1"/>
          <w:numId w:val="1"/>
        </w:numPr>
        <w:spacing w:after="0" w:line="240" w:lineRule="auto"/>
      </w:pPr>
      <w:r>
        <w:t>Straightforward</w:t>
      </w:r>
    </w:p>
    <w:p w14:paraId="5E111DDB" w14:textId="77777777" w:rsidR="00712087" w:rsidRDefault="00712087" w:rsidP="00712087">
      <w:pPr>
        <w:pStyle w:val="ListParagraph"/>
        <w:numPr>
          <w:ilvl w:val="1"/>
          <w:numId w:val="1"/>
        </w:numPr>
        <w:spacing w:after="0" w:line="240" w:lineRule="auto"/>
      </w:pPr>
      <w:r>
        <w:t xml:space="preserve">Just make sure they’re covered under them. </w:t>
      </w:r>
    </w:p>
    <w:p w14:paraId="51B3343F" w14:textId="77777777" w:rsidR="00712087" w:rsidRDefault="00712087" w:rsidP="00712087">
      <w:pPr>
        <w:pStyle w:val="ListParagraph"/>
        <w:numPr>
          <w:ilvl w:val="1"/>
          <w:numId w:val="1"/>
        </w:numPr>
        <w:spacing w:after="0" w:line="240" w:lineRule="auto"/>
      </w:pPr>
      <w:r>
        <w:t xml:space="preserve">Aside – if it’s under GP access scheme, </w:t>
      </w:r>
      <w:proofErr w:type="gramStart"/>
      <w:r>
        <w:t>have to</w:t>
      </w:r>
      <w:proofErr w:type="gramEnd"/>
      <w:r>
        <w:t xml:space="preserve"> refer under here also but again put in CHO4, GP access scheme. </w:t>
      </w:r>
    </w:p>
    <w:p w14:paraId="62E83EFC" w14:textId="77777777" w:rsidR="00712087" w:rsidRDefault="00712087" w:rsidP="00712087">
      <w:pPr>
        <w:spacing w:after="0" w:line="240" w:lineRule="auto"/>
      </w:pPr>
    </w:p>
    <w:p w14:paraId="02C52B2F" w14:textId="77777777" w:rsidR="00712087" w:rsidRDefault="00712087" w:rsidP="00712087">
      <w:pPr>
        <w:pStyle w:val="ListParagraph"/>
        <w:numPr>
          <w:ilvl w:val="0"/>
          <w:numId w:val="1"/>
        </w:numPr>
        <w:spacing w:after="0" w:line="240" w:lineRule="auto"/>
      </w:pPr>
      <w:r>
        <w:t xml:space="preserve">Private rooms </w:t>
      </w:r>
    </w:p>
    <w:p w14:paraId="6116512F" w14:textId="77777777" w:rsidR="00712087" w:rsidRDefault="00712087" w:rsidP="00712087">
      <w:pPr>
        <w:pStyle w:val="ListParagraph"/>
        <w:numPr>
          <w:ilvl w:val="1"/>
          <w:numId w:val="1"/>
        </w:numPr>
        <w:spacing w:after="0" w:line="240" w:lineRule="auto"/>
      </w:pPr>
      <w:proofErr w:type="gramStart"/>
      <w:r>
        <w:t>Usually</w:t>
      </w:r>
      <w:proofErr w:type="gramEnd"/>
      <w:r>
        <w:t xml:space="preserve"> a written and posted letter. </w:t>
      </w:r>
    </w:p>
    <w:p w14:paraId="3035713D" w14:textId="77777777" w:rsidR="00712087" w:rsidRDefault="00712087" w:rsidP="00712087">
      <w:pPr>
        <w:spacing w:after="0" w:line="240" w:lineRule="auto"/>
      </w:pPr>
    </w:p>
    <w:p w14:paraId="0D45F0A1" w14:textId="77777777" w:rsidR="00712087" w:rsidRDefault="00712087" w:rsidP="00712087">
      <w:pPr>
        <w:pStyle w:val="ListParagraph"/>
        <w:numPr>
          <w:ilvl w:val="0"/>
          <w:numId w:val="3"/>
        </w:numPr>
        <w:spacing w:after="0" w:line="240" w:lineRule="auto"/>
      </w:pPr>
      <w:r>
        <w:t xml:space="preserve">To write </w:t>
      </w:r>
      <w:proofErr w:type="gramStart"/>
      <w:r>
        <w:t>letter :</w:t>
      </w:r>
      <w:proofErr w:type="gramEnd"/>
      <w:r>
        <w:t xml:space="preserve"> Open Referrals &gt; Add Letter &gt; Try and find contact or add new &gt; Write Letter</w:t>
      </w:r>
    </w:p>
    <w:p w14:paraId="4F2CFE32" w14:textId="77777777" w:rsidR="00712087" w:rsidRDefault="00712087" w:rsidP="00712087">
      <w:pPr>
        <w:pStyle w:val="ListParagraph"/>
        <w:numPr>
          <w:ilvl w:val="1"/>
          <w:numId w:val="3"/>
        </w:numPr>
        <w:spacing w:after="0" w:line="240" w:lineRule="auto"/>
      </w:pPr>
      <w:r>
        <w:t xml:space="preserve">Print +/- </w:t>
      </w:r>
      <w:proofErr w:type="gramStart"/>
      <w:r>
        <w:t>stamp</w:t>
      </w:r>
      <w:proofErr w:type="gramEnd"/>
      <w:r>
        <w:t xml:space="preserve"> </w:t>
      </w:r>
    </w:p>
    <w:p w14:paraId="0C20965D" w14:textId="77777777" w:rsidR="00712087" w:rsidRDefault="00712087" w:rsidP="00712087">
      <w:pPr>
        <w:pStyle w:val="ListParagraph"/>
        <w:numPr>
          <w:ilvl w:val="1"/>
          <w:numId w:val="3"/>
        </w:numPr>
        <w:spacing w:after="0" w:line="240" w:lineRule="auto"/>
      </w:pPr>
      <w:r>
        <w:t>*Save this letter*</w:t>
      </w:r>
    </w:p>
    <w:p w14:paraId="59352B3A" w14:textId="77777777" w:rsidR="00712087" w:rsidRDefault="00712087" w:rsidP="00712087">
      <w:pPr>
        <w:spacing w:after="0" w:line="240" w:lineRule="auto"/>
        <w:ind w:left="2880"/>
      </w:pPr>
      <w:r>
        <w:t xml:space="preserve">Just save it, don’t need to change location or </w:t>
      </w:r>
      <w:proofErr w:type="gramStart"/>
      <w:r>
        <w:t>anything</w:t>
      </w:r>
      <w:proofErr w:type="gramEnd"/>
    </w:p>
    <w:p w14:paraId="67C827CF" w14:textId="31FA9922" w:rsidR="00712087" w:rsidRDefault="00712087" w:rsidP="00712087">
      <w:pPr>
        <w:spacing w:after="0" w:line="240" w:lineRule="auto"/>
        <w:ind w:left="2880"/>
      </w:pPr>
      <w:r>
        <w:t xml:space="preserve">Then this letter can be viewed from the Socrates page on all computers on the network. </w:t>
      </w:r>
      <w:sdt>
        <w:sdtPr>
          <w:id w:val="-341703853"/>
          <w:docPartObj>
            <w:docPartGallery w:val="Watermarks"/>
          </w:docPartObj>
        </w:sdtPr>
        <w:sdtEndPr/>
        <w:sdtContent>
          <w:r>
            <w:rPr>
              <w:noProof/>
            </w:rPr>
            <mc:AlternateContent>
              <mc:Choice Requires="wps">
                <w:drawing>
                  <wp:anchor distT="0" distB="0" distL="114300" distR="114300" simplePos="0" relativeHeight="251657216" behindDoc="1" locked="0" layoutInCell="0" allowOverlap="1" wp14:anchorId="34DD1796" wp14:editId="2AA4119B">
                    <wp:simplePos x="0" y="0"/>
                    <wp:positionH relativeFrom="margin">
                      <wp:align>center</wp:align>
                    </wp:positionH>
                    <wp:positionV relativeFrom="margin">
                      <wp:align>center</wp:align>
                    </wp:positionV>
                    <wp:extent cx="6703695" cy="1675765"/>
                    <wp:effectExtent l="0" t="1809750" r="0" b="1648460"/>
                    <wp:wrapNone/>
                    <wp:docPr id="14406258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6AEF61" w14:textId="50384BAB" w:rsidR="00712087" w:rsidRPr="00712087" w:rsidRDefault="00712087" w:rsidP="00712087">
                                <w:pPr>
                                  <w:jc w:val="center"/>
                                  <w:rPr>
                                    <w:rFonts w:ascii="Calibri" w:eastAsia="Calibri" w:hAnsi="Calibri" w:cs="Calibri"/>
                                    <w:color w:val="C0C0C0"/>
                                    <w:sz w:val="72"/>
                                    <w:szCs w:val="72"/>
                                    <w:lang w:val="en-US"/>
                                    <w14:textFill>
                                      <w14:solidFill>
                                        <w14:srgbClr w14:val="C0C0C0">
                                          <w14:alpha w14:val="50000"/>
                                        </w14:srgbClr>
                                      </w14:solidFill>
                                    </w14:textFill>
                                  </w:rPr>
                                </w:pPr>
                                <w:r>
                                  <w:rPr>
                                    <w:rFonts w:ascii="Calibri" w:eastAsia="Calibri" w:hAnsi="Calibri" w:cs="Calibri"/>
                                    <w:color w:val="C0C0C0"/>
                                    <w:sz w:val="72"/>
                                    <w:szCs w:val="72"/>
                                    <w:lang w:val="en-US"/>
                                    <w14:textFill>
                                      <w14:solidFill>
                                        <w14:srgbClr w14:val="C0C0C0">
                                          <w14:alpha w14:val="50000"/>
                                        </w14:srgbClr>
                                      </w14:solidFill>
                                    </w14:textFill>
                                  </w:rPr>
                                  <w:t>Intern Handover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DD1796" id="Text Box 6" o:spid="_x0000_s1029" type="#_x0000_t202" style="position:absolute;left:0;text-align:left;margin-left:0;margin-top:0;width:527.85pt;height:131.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LNE4PP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0A6AEF61" w14:textId="50384BAB" w:rsidR="00712087" w:rsidRPr="00712087" w:rsidRDefault="00712087" w:rsidP="00712087">
                          <w:pPr>
                            <w:jc w:val="center"/>
                            <w:rPr>
                              <w:rFonts w:ascii="Calibri" w:eastAsia="Calibri" w:hAnsi="Calibri" w:cs="Calibri"/>
                              <w:color w:val="C0C0C0"/>
                              <w:sz w:val="72"/>
                              <w:szCs w:val="72"/>
                              <w:lang w:val="en-US"/>
                              <w14:textFill>
                                <w14:solidFill>
                                  <w14:srgbClr w14:val="C0C0C0">
                                    <w14:alpha w14:val="50000"/>
                                  </w14:srgbClr>
                                </w14:solidFill>
                              </w14:textFill>
                            </w:rPr>
                          </w:pPr>
                          <w:r>
                            <w:rPr>
                              <w:rFonts w:ascii="Calibri" w:eastAsia="Calibri" w:hAnsi="Calibri" w:cs="Calibri"/>
                              <w:color w:val="C0C0C0"/>
                              <w:sz w:val="72"/>
                              <w:szCs w:val="72"/>
                              <w:lang w:val="en-US"/>
                              <w14:textFill>
                                <w14:solidFill>
                                  <w14:srgbClr w14:val="C0C0C0">
                                    <w14:alpha w14:val="50000"/>
                                  </w14:srgbClr>
                                </w14:solidFill>
                              </w14:textFill>
                            </w:rPr>
                            <w:t>Intern Handover</w:t>
                          </w:r>
                        </w:p>
                      </w:txbxContent>
                    </v:textbox>
                    <w10:wrap anchorx="margin" anchory="margin"/>
                  </v:shape>
                </w:pict>
              </mc:Fallback>
            </mc:AlternateContent>
          </w:r>
        </w:sdtContent>
      </w:sdt>
    </w:p>
    <w:p w14:paraId="04AC24F1" w14:textId="77777777" w:rsidR="00712087" w:rsidRDefault="00712087" w:rsidP="00712087">
      <w:pPr>
        <w:spacing w:after="0" w:line="240" w:lineRule="auto"/>
        <w:ind w:left="2880"/>
      </w:pPr>
    </w:p>
    <w:p w14:paraId="5B11E4E0" w14:textId="77777777" w:rsidR="00712087" w:rsidRDefault="00712087" w:rsidP="00712087">
      <w:pPr>
        <w:spacing w:after="0" w:line="240" w:lineRule="auto"/>
        <w:ind w:left="2880"/>
      </w:pPr>
    </w:p>
    <w:p w14:paraId="58864F79" w14:textId="77777777" w:rsidR="00712087" w:rsidRPr="004E78BC" w:rsidRDefault="00712087" w:rsidP="00712087">
      <w:pPr>
        <w:spacing w:after="0" w:line="240" w:lineRule="auto"/>
        <w:rPr>
          <w:b/>
          <w:bCs/>
          <w:u w:val="single"/>
        </w:rPr>
      </w:pPr>
      <w:r w:rsidRPr="004E78BC">
        <w:rPr>
          <w:b/>
          <w:bCs/>
          <w:u w:val="single"/>
        </w:rPr>
        <w:t xml:space="preserve">CDM: </w:t>
      </w:r>
    </w:p>
    <w:p w14:paraId="33A3B697" w14:textId="170AC480" w:rsidR="00712087" w:rsidRDefault="003E4D70" w:rsidP="00712087">
      <w:pPr>
        <w:spacing w:after="0" w:line="240" w:lineRule="auto"/>
      </w:pPr>
      <w:r>
        <w:t xml:space="preserve">Mostly relevant to Intern rotation 2 and 4. </w:t>
      </w:r>
      <w:proofErr w:type="spellStart"/>
      <w:r>
        <w:t>Liase</w:t>
      </w:r>
      <w:proofErr w:type="spellEnd"/>
      <w:r>
        <w:t xml:space="preserve"> with Nurse Aimee.</w:t>
      </w:r>
      <w:r w:rsidR="00712087">
        <w:t xml:space="preserve"> </w:t>
      </w:r>
    </w:p>
    <w:p w14:paraId="2AA08C55" w14:textId="77777777" w:rsidR="00712087" w:rsidRPr="00310F8E" w:rsidRDefault="00712087" w:rsidP="00712087">
      <w:pPr>
        <w:spacing w:after="0" w:line="240" w:lineRule="auto"/>
        <w:jc w:val="both"/>
      </w:pPr>
    </w:p>
    <w:p w14:paraId="192EF139" w14:textId="77777777" w:rsidR="00712087" w:rsidRPr="00712087" w:rsidRDefault="00712087" w:rsidP="00B844E8">
      <w:pPr>
        <w:spacing w:after="0"/>
        <w:rPr>
          <w:sz w:val="24"/>
          <w:szCs w:val="24"/>
        </w:rPr>
      </w:pPr>
    </w:p>
    <w:p w14:paraId="33BB7BA2" w14:textId="77777777" w:rsidR="00AE3551" w:rsidRPr="00AE3551" w:rsidRDefault="00AE3551" w:rsidP="00B844E8">
      <w:pPr>
        <w:spacing w:after="0"/>
        <w:rPr>
          <w:sz w:val="24"/>
          <w:szCs w:val="24"/>
        </w:rPr>
      </w:pPr>
    </w:p>
    <w:p w14:paraId="3BA4207E" w14:textId="77777777" w:rsidR="00274D66" w:rsidRDefault="00274D66" w:rsidP="002A45AC">
      <w:pPr>
        <w:spacing w:after="0"/>
        <w:rPr>
          <w:sz w:val="24"/>
          <w:szCs w:val="24"/>
        </w:rPr>
      </w:pPr>
    </w:p>
    <w:p w14:paraId="7ED2F892" w14:textId="77777777" w:rsidR="001B6153" w:rsidRDefault="001B6153" w:rsidP="002A45AC">
      <w:pPr>
        <w:spacing w:after="0"/>
        <w:rPr>
          <w:sz w:val="24"/>
          <w:szCs w:val="24"/>
        </w:rPr>
      </w:pPr>
    </w:p>
    <w:p w14:paraId="00045B5D" w14:textId="2287CFA3" w:rsidR="001B6153" w:rsidRPr="001B6153" w:rsidRDefault="001B6153" w:rsidP="002A45AC">
      <w:pPr>
        <w:spacing w:after="0"/>
        <w:rPr>
          <w:b/>
          <w:bCs/>
          <w:sz w:val="28"/>
          <w:szCs w:val="28"/>
        </w:rPr>
      </w:pPr>
    </w:p>
    <w:sectPr w:rsidR="001B6153" w:rsidRPr="001B615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55E6" w14:textId="77777777" w:rsidR="00D56A91" w:rsidRDefault="00D56A91" w:rsidP="0023746F">
      <w:pPr>
        <w:spacing w:after="0" w:line="240" w:lineRule="auto"/>
      </w:pPr>
      <w:r>
        <w:separator/>
      </w:r>
    </w:p>
  </w:endnote>
  <w:endnote w:type="continuationSeparator" w:id="0">
    <w:p w14:paraId="48CE46E7" w14:textId="77777777" w:rsidR="00D56A91" w:rsidRDefault="00D56A91" w:rsidP="0023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3447" w14:textId="77777777" w:rsidR="00712087" w:rsidRDefault="00712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8D67" w14:textId="77777777" w:rsidR="0023746F" w:rsidRDefault="0023746F" w:rsidP="0023746F">
    <w:pPr>
      <w:pStyle w:val="Footer"/>
      <w:jc w:val="right"/>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0AE2542" w14:textId="0E2535CC" w:rsidR="0023746F" w:rsidRDefault="0023746F" w:rsidP="0023746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499C" w14:textId="77777777" w:rsidR="00712087" w:rsidRDefault="00712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3475" w14:textId="77777777" w:rsidR="00D56A91" w:rsidRDefault="00D56A91" w:rsidP="0023746F">
      <w:pPr>
        <w:spacing w:after="0" w:line="240" w:lineRule="auto"/>
      </w:pPr>
      <w:r>
        <w:separator/>
      </w:r>
    </w:p>
  </w:footnote>
  <w:footnote w:type="continuationSeparator" w:id="0">
    <w:p w14:paraId="7CFC4615" w14:textId="77777777" w:rsidR="00D56A91" w:rsidRDefault="00D56A91" w:rsidP="00237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71B1" w14:textId="0A2F0511" w:rsidR="00712087" w:rsidRDefault="00712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5497" w14:textId="247A5ACB" w:rsidR="0023746F" w:rsidRDefault="0023746F">
    <w:pPr>
      <w:pStyle w:val="Header"/>
    </w:pPr>
    <w:r>
      <w:rPr>
        <w:noProof/>
      </w:rPr>
      <w:drawing>
        <wp:anchor distT="0" distB="0" distL="114300" distR="114300" simplePos="0" relativeHeight="251659264" behindDoc="0" locked="0" layoutInCell="1" allowOverlap="1" wp14:anchorId="1C6DAD2A" wp14:editId="682AC387">
          <wp:simplePos x="0" y="0"/>
          <wp:positionH relativeFrom="leftMargin">
            <wp:align>right</wp:align>
          </wp:positionH>
          <wp:positionV relativeFrom="paragraph">
            <wp:posOffset>-191135</wp:posOffset>
          </wp:positionV>
          <wp:extent cx="419100" cy="419100"/>
          <wp:effectExtent l="0" t="0" r="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anchor>
      </w:drawing>
    </w:r>
    <w:proofErr w:type="spellStart"/>
    <w:r>
      <w:t>Imokilly</w:t>
    </w:r>
    <w:proofErr w:type="spellEnd"/>
    <w:r>
      <w:t xml:space="preserve"> Medical Centre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8635" w14:textId="55A3DBAB" w:rsidR="00712087" w:rsidRDefault="00712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8E7"/>
    <w:multiLevelType w:val="hybridMultilevel"/>
    <w:tmpl w:val="FECEC366"/>
    <w:lvl w:ilvl="0" w:tplc="271CB714">
      <w:start w:val="3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BE052C"/>
    <w:multiLevelType w:val="hybridMultilevel"/>
    <w:tmpl w:val="695A0D6A"/>
    <w:lvl w:ilvl="0" w:tplc="1422B266">
      <w:start w:val="5"/>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0BC12E1"/>
    <w:multiLevelType w:val="hybridMultilevel"/>
    <w:tmpl w:val="20305D46"/>
    <w:lvl w:ilvl="0" w:tplc="4F8ACF4C">
      <w:start w:val="5"/>
      <w:numFmt w:val="bullet"/>
      <w:lvlText w:val=""/>
      <w:lvlJc w:val="left"/>
      <w:pPr>
        <w:ind w:left="1800" w:hanging="360"/>
      </w:pPr>
      <w:rPr>
        <w:rFonts w:ascii="Wingdings" w:eastAsiaTheme="minorHAnsi" w:hAnsi="Wingdings" w:cstheme="minorBidi"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15:restartNumberingAfterBreak="0">
    <w:nsid w:val="53F7734F"/>
    <w:multiLevelType w:val="hybridMultilevel"/>
    <w:tmpl w:val="BB4A76D2"/>
    <w:lvl w:ilvl="0" w:tplc="04323006">
      <w:start w:val="5"/>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5156A18"/>
    <w:multiLevelType w:val="hybridMultilevel"/>
    <w:tmpl w:val="31285314"/>
    <w:lvl w:ilvl="0" w:tplc="CE087ED4">
      <w:start w:val="3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73678047">
    <w:abstractNumId w:val="0"/>
  </w:num>
  <w:num w:numId="2" w16cid:durableId="595209554">
    <w:abstractNumId w:val="4"/>
  </w:num>
  <w:num w:numId="3" w16cid:durableId="843861601">
    <w:abstractNumId w:val="2"/>
  </w:num>
  <w:num w:numId="4" w16cid:durableId="1743676042">
    <w:abstractNumId w:val="1"/>
  </w:num>
  <w:num w:numId="5" w16cid:durableId="570503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6F"/>
    <w:rsid w:val="00034BEC"/>
    <w:rsid w:val="00062164"/>
    <w:rsid w:val="000B6EF0"/>
    <w:rsid w:val="00124876"/>
    <w:rsid w:val="00163C70"/>
    <w:rsid w:val="00183610"/>
    <w:rsid w:val="001B6153"/>
    <w:rsid w:val="002271F7"/>
    <w:rsid w:val="0023746F"/>
    <w:rsid w:val="002558EF"/>
    <w:rsid w:val="00274D66"/>
    <w:rsid w:val="002A45AC"/>
    <w:rsid w:val="002C6255"/>
    <w:rsid w:val="0031541C"/>
    <w:rsid w:val="00383D30"/>
    <w:rsid w:val="003A49AB"/>
    <w:rsid w:val="003C0D7C"/>
    <w:rsid w:val="003C3157"/>
    <w:rsid w:val="003E4D70"/>
    <w:rsid w:val="00402977"/>
    <w:rsid w:val="004046CC"/>
    <w:rsid w:val="00442717"/>
    <w:rsid w:val="00457DA9"/>
    <w:rsid w:val="00485BF3"/>
    <w:rsid w:val="005C7635"/>
    <w:rsid w:val="00684ADA"/>
    <w:rsid w:val="00712087"/>
    <w:rsid w:val="00721964"/>
    <w:rsid w:val="007236A5"/>
    <w:rsid w:val="009B29C5"/>
    <w:rsid w:val="009D30C3"/>
    <w:rsid w:val="00A752C2"/>
    <w:rsid w:val="00AE3551"/>
    <w:rsid w:val="00B844E8"/>
    <w:rsid w:val="00BB2302"/>
    <w:rsid w:val="00BD05ED"/>
    <w:rsid w:val="00BF3E83"/>
    <w:rsid w:val="00C41FCD"/>
    <w:rsid w:val="00CA42B1"/>
    <w:rsid w:val="00D51A21"/>
    <w:rsid w:val="00D56A91"/>
    <w:rsid w:val="00E2035C"/>
    <w:rsid w:val="00E60CB2"/>
    <w:rsid w:val="00F11F2C"/>
    <w:rsid w:val="00FC45C8"/>
    <w:rsid w:val="00FF69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FCE09"/>
  <w15:chartTrackingRefBased/>
  <w15:docId w15:val="{A8F94318-A0F1-4419-903E-442004DF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46F"/>
  </w:style>
  <w:style w:type="paragraph" w:styleId="Footer">
    <w:name w:val="footer"/>
    <w:basedOn w:val="Normal"/>
    <w:link w:val="FooterChar"/>
    <w:uiPriority w:val="99"/>
    <w:unhideWhenUsed/>
    <w:rsid w:val="00237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46F"/>
  </w:style>
  <w:style w:type="character" w:styleId="Hyperlink">
    <w:name w:val="Hyperlink"/>
    <w:basedOn w:val="DefaultParagraphFont"/>
    <w:uiPriority w:val="99"/>
    <w:unhideWhenUsed/>
    <w:rsid w:val="007236A5"/>
    <w:rPr>
      <w:color w:val="0563C1" w:themeColor="hyperlink"/>
      <w:u w:val="single"/>
    </w:rPr>
  </w:style>
  <w:style w:type="paragraph" w:styleId="ListParagraph">
    <w:name w:val="List Paragraph"/>
    <w:basedOn w:val="Normal"/>
    <w:uiPriority w:val="34"/>
    <w:qFormat/>
    <w:rsid w:val="00712087"/>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thompson@healthmail.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imokillymedical.i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Thompson</dc:creator>
  <cp:keywords/>
  <dc:description/>
  <cp:lastModifiedBy>Mike Thompson</cp:lastModifiedBy>
  <cp:revision>2</cp:revision>
  <dcterms:created xsi:type="dcterms:W3CDTF">2024-04-07T08:31:00Z</dcterms:created>
  <dcterms:modified xsi:type="dcterms:W3CDTF">2024-04-07T08:31:00Z</dcterms:modified>
</cp:coreProperties>
</file>